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FE0" w:rsidRPr="00C53C37" w:rsidRDefault="00866FE0" w:rsidP="001B4162">
      <w:pPr>
        <w:spacing w:after="0"/>
        <w:rPr>
          <w:rFonts w:ascii="Georgia" w:hAnsi="Georgia"/>
          <w:szCs w:val="24"/>
        </w:rPr>
      </w:pPr>
    </w:p>
    <w:p w:rsidR="002F022B" w:rsidRPr="00C53C37" w:rsidRDefault="001B4162" w:rsidP="00606240">
      <w:pPr>
        <w:spacing w:after="0"/>
        <w:jc w:val="center"/>
        <w:rPr>
          <w:rFonts w:ascii="Georgia" w:hAnsi="Georgia"/>
          <w:sz w:val="24"/>
          <w:szCs w:val="28"/>
        </w:rPr>
      </w:pPr>
      <w:r w:rsidRPr="00C53C37">
        <w:rPr>
          <w:rFonts w:ascii="Georgia" w:hAnsi="Georgia"/>
          <w:sz w:val="24"/>
          <w:szCs w:val="28"/>
        </w:rPr>
        <w:t>Liepājas ērģeļmūzikas vasara - 2024</w:t>
      </w:r>
    </w:p>
    <w:p w:rsidR="00606240" w:rsidRPr="00C53C37" w:rsidRDefault="00606240" w:rsidP="00606240">
      <w:pPr>
        <w:spacing w:after="0"/>
        <w:jc w:val="center"/>
        <w:rPr>
          <w:rFonts w:ascii="Georgia" w:hAnsi="Georgia"/>
          <w:b/>
          <w:i/>
          <w:sz w:val="24"/>
          <w:szCs w:val="28"/>
        </w:rPr>
      </w:pPr>
      <w:r w:rsidRPr="00C53C37">
        <w:rPr>
          <w:rFonts w:ascii="Georgia" w:hAnsi="Georgia"/>
          <w:b/>
          <w:i/>
          <w:sz w:val="24"/>
          <w:szCs w:val="28"/>
        </w:rPr>
        <w:t>MŪZIKA DIEVNAMAM</w:t>
      </w:r>
    </w:p>
    <w:p w:rsidR="001A6B5C" w:rsidRDefault="001A6B5C" w:rsidP="001B4162">
      <w:pPr>
        <w:spacing w:after="0" w:line="276" w:lineRule="auto"/>
        <w:jc w:val="both"/>
        <w:rPr>
          <w:rFonts w:ascii="Georgia" w:hAnsi="Georgia"/>
          <w:sz w:val="24"/>
          <w:szCs w:val="24"/>
        </w:rPr>
      </w:pPr>
      <w:bookmarkStart w:id="0" w:name="_GoBack"/>
      <w:bookmarkEnd w:id="0"/>
    </w:p>
    <w:p w:rsidR="00FC00C1" w:rsidRDefault="00FC00C1" w:rsidP="001B4162">
      <w:pPr>
        <w:spacing w:after="0" w:line="276" w:lineRule="auto"/>
        <w:ind w:firstLine="72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Bez ē</w:t>
      </w:r>
      <w:r w:rsidR="001B4162">
        <w:rPr>
          <w:rFonts w:ascii="Georgia" w:hAnsi="Georgia"/>
          <w:sz w:val="24"/>
          <w:szCs w:val="24"/>
        </w:rPr>
        <w:t>rģeļmūzikas vasaras</w:t>
      </w:r>
      <w:r>
        <w:rPr>
          <w:rFonts w:ascii="Georgia" w:hAnsi="Georgia"/>
          <w:sz w:val="24"/>
          <w:szCs w:val="24"/>
        </w:rPr>
        <w:t xml:space="preserve"> </w:t>
      </w:r>
      <w:r w:rsidR="001B4162">
        <w:rPr>
          <w:rFonts w:ascii="Georgia" w:hAnsi="Georgia"/>
          <w:sz w:val="24"/>
          <w:szCs w:val="24"/>
        </w:rPr>
        <w:t>Liepāj</w:t>
      </w:r>
      <w:r>
        <w:rPr>
          <w:rFonts w:ascii="Georgia" w:hAnsi="Georgia"/>
          <w:sz w:val="24"/>
          <w:szCs w:val="24"/>
        </w:rPr>
        <w:t>a nav iedomājam</w:t>
      </w:r>
      <w:r w:rsidR="001B4162">
        <w:rPr>
          <w:rFonts w:ascii="Georgia" w:hAnsi="Georgia"/>
          <w:sz w:val="24"/>
          <w:szCs w:val="24"/>
        </w:rPr>
        <w:t xml:space="preserve">. Iesākums meklējams Starptautiskajā ērģeļmūzikas festivālā, kas ik gadu notika septembrī. </w:t>
      </w:r>
      <w:r>
        <w:rPr>
          <w:rFonts w:ascii="Georgia" w:hAnsi="Georgia"/>
          <w:sz w:val="24"/>
          <w:szCs w:val="24"/>
        </w:rPr>
        <w:t>Savukārt k</w:t>
      </w:r>
      <w:r w:rsidR="001B4162">
        <w:rPr>
          <w:rFonts w:ascii="Georgia" w:hAnsi="Georgia"/>
          <w:sz w:val="24"/>
          <w:szCs w:val="24"/>
        </w:rPr>
        <w:t xml:space="preserve">opš 2011. gada katedrāle </w:t>
      </w:r>
      <w:r>
        <w:rPr>
          <w:rFonts w:ascii="Georgia" w:hAnsi="Georgia"/>
          <w:sz w:val="24"/>
          <w:szCs w:val="24"/>
        </w:rPr>
        <w:t xml:space="preserve">ir </w:t>
      </w:r>
      <w:r w:rsidR="001B4162">
        <w:rPr>
          <w:rFonts w:ascii="Georgia" w:hAnsi="Georgia"/>
          <w:sz w:val="24"/>
          <w:szCs w:val="24"/>
        </w:rPr>
        <w:t>atvērta arī vasaras koncertiem svētdienās plkst. 17.00.</w:t>
      </w:r>
      <w:r w:rsidR="006B1BC1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S</w:t>
      </w:r>
      <w:r w:rsidR="006B1BC1">
        <w:rPr>
          <w:rFonts w:ascii="Georgia" w:hAnsi="Georgia"/>
          <w:sz w:val="24"/>
          <w:szCs w:val="24"/>
        </w:rPr>
        <w:t xml:space="preserve">enajam instrumentam ir daudz vajadzību, </w:t>
      </w:r>
      <w:r>
        <w:rPr>
          <w:rFonts w:ascii="Georgia" w:hAnsi="Georgia"/>
          <w:sz w:val="24"/>
          <w:szCs w:val="24"/>
        </w:rPr>
        <w:t xml:space="preserve">tāpēc viens no </w:t>
      </w:r>
      <w:r w:rsidR="006B1BC1">
        <w:rPr>
          <w:rFonts w:ascii="Georgia" w:hAnsi="Georgia"/>
          <w:sz w:val="24"/>
          <w:szCs w:val="24"/>
        </w:rPr>
        <w:t>koncert</w:t>
      </w:r>
      <w:r>
        <w:rPr>
          <w:rFonts w:ascii="Georgia" w:hAnsi="Georgia"/>
          <w:sz w:val="24"/>
          <w:szCs w:val="24"/>
        </w:rPr>
        <w:t xml:space="preserve">u </w:t>
      </w:r>
      <w:r w:rsidR="006B1BC1">
        <w:rPr>
          <w:rFonts w:ascii="Georgia" w:hAnsi="Georgia"/>
          <w:sz w:val="24"/>
          <w:szCs w:val="24"/>
        </w:rPr>
        <w:t>skan</w:t>
      </w:r>
      <w:r>
        <w:rPr>
          <w:rFonts w:ascii="Georgia" w:hAnsi="Georgia"/>
          <w:sz w:val="24"/>
          <w:szCs w:val="24"/>
        </w:rPr>
        <w:t>ēšanas iemesliem ir</w:t>
      </w:r>
      <w:r w:rsidR="006B1BC1">
        <w:rPr>
          <w:rFonts w:ascii="Georgia" w:hAnsi="Georgia"/>
          <w:sz w:val="24"/>
          <w:szCs w:val="24"/>
        </w:rPr>
        <w:t xml:space="preserve"> papildināt </w:t>
      </w:r>
      <w:r>
        <w:rPr>
          <w:rFonts w:ascii="Georgia" w:hAnsi="Georgia"/>
          <w:sz w:val="24"/>
          <w:szCs w:val="24"/>
        </w:rPr>
        <w:t xml:space="preserve">finansējumu </w:t>
      </w:r>
      <w:r w:rsidR="006B1BC1">
        <w:rPr>
          <w:rFonts w:ascii="Georgia" w:hAnsi="Georgia"/>
          <w:sz w:val="24"/>
          <w:szCs w:val="24"/>
        </w:rPr>
        <w:t>tā uzturēšanai.</w:t>
      </w:r>
      <w:r w:rsidR="00B27CE4">
        <w:rPr>
          <w:rFonts w:ascii="Georgia" w:hAnsi="Georgia"/>
          <w:sz w:val="24"/>
          <w:szCs w:val="24"/>
        </w:rPr>
        <w:t xml:space="preserve"> </w:t>
      </w:r>
      <w:r w:rsidR="00D8678A">
        <w:rPr>
          <w:rFonts w:ascii="Georgia" w:hAnsi="Georgia"/>
          <w:sz w:val="24"/>
          <w:szCs w:val="24"/>
        </w:rPr>
        <w:t xml:space="preserve"> </w:t>
      </w:r>
    </w:p>
    <w:p w:rsidR="00BD7991" w:rsidRDefault="00B27CE4" w:rsidP="001B4162">
      <w:pPr>
        <w:spacing w:after="0" w:line="276" w:lineRule="auto"/>
        <w:ind w:firstLine="72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2017. gadā ieviest</w:t>
      </w:r>
      <w:r w:rsidR="005A6440">
        <w:rPr>
          <w:rFonts w:ascii="Georgia" w:hAnsi="Georgia"/>
          <w:sz w:val="24"/>
          <w:szCs w:val="24"/>
        </w:rPr>
        <w:t>ai</w:t>
      </w:r>
      <w:r>
        <w:rPr>
          <w:rFonts w:ascii="Georgia" w:hAnsi="Georgia"/>
          <w:sz w:val="24"/>
          <w:szCs w:val="24"/>
        </w:rPr>
        <w:t>s koncerta formāts</w:t>
      </w:r>
      <w:r w:rsidR="00FC00C1">
        <w:rPr>
          <w:rFonts w:ascii="Georgia" w:hAnsi="Georgia"/>
          <w:sz w:val="24"/>
          <w:szCs w:val="24"/>
        </w:rPr>
        <w:t>, kurā</w:t>
      </w:r>
      <w:r>
        <w:rPr>
          <w:rFonts w:ascii="Georgia" w:hAnsi="Georgia"/>
          <w:sz w:val="24"/>
          <w:szCs w:val="24"/>
        </w:rPr>
        <w:t xml:space="preserve"> </w:t>
      </w:r>
      <w:r w:rsidR="00FC00C1">
        <w:rPr>
          <w:rFonts w:ascii="Georgia" w:hAnsi="Georgia"/>
          <w:sz w:val="24"/>
          <w:szCs w:val="24"/>
        </w:rPr>
        <w:t>ē</w:t>
      </w:r>
      <w:r>
        <w:rPr>
          <w:rFonts w:ascii="Georgia" w:hAnsi="Georgia"/>
          <w:sz w:val="24"/>
          <w:szCs w:val="24"/>
        </w:rPr>
        <w:t>rģelnieks uzstājas kopā ar dziedātāju vai instrumentālistu</w:t>
      </w:r>
      <w:r w:rsidR="00D86C13">
        <w:rPr>
          <w:rFonts w:ascii="Georgia" w:hAnsi="Georgia"/>
          <w:sz w:val="24"/>
          <w:szCs w:val="24"/>
        </w:rPr>
        <w:t>,</w:t>
      </w:r>
      <w:r w:rsidR="005A6440">
        <w:rPr>
          <w:rFonts w:ascii="Georgia" w:hAnsi="Georgia"/>
          <w:sz w:val="24"/>
          <w:szCs w:val="24"/>
        </w:rPr>
        <w:t xml:space="preserve"> ir klausītāju iemīļots</w:t>
      </w:r>
      <w:r w:rsidR="00D86C13">
        <w:rPr>
          <w:rFonts w:ascii="Georgia" w:hAnsi="Georgia"/>
          <w:sz w:val="24"/>
          <w:szCs w:val="24"/>
        </w:rPr>
        <w:t xml:space="preserve">, </w:t>
      </w:r>
      <w:r>
        <w:rPr>
          <w:rFonts w:ascii="Georgia" w:hAnsi="Georgia"/>
          <w:sz w:val="24"/>
          <w:szCs w:val="24"/>
        </w:rPr>
        <w:t>ļauj</w:t>
      </w:r>
      <w:r w:rsidR="005A6440">
        <w:rPr>
          <w:rFonts w:ascii="Georgia" w:hAnsi="Georgia"/>
          <w:sz w:val="24"/>
          <w:szCs w:val="24"/>
        </w:rPr>
        <w:t>ot</w:t>
      </w:r>
      <w:r>
        <w:rPr>
          <w:rFonts w:ascii="Georgia" w:hAnsi="Georgia"/>
          <w:sz w:val="24"/>
          <w:szCs w:val="24"/>
        </w:rPr>
        <w:t xml:space="preserve"> </w:t>
      </w:r>
      <w:r w:rsidR="00FC00C1">
        <w:rPr>
          <w:rFonts w:ascii="Georgia" w:hAnsi="Georgia"/>
          <w:sz w:val="24"/>
          <w:szCs w:val="24"/>
        </w:rPr>
        <w:t>baudīt ievērojami</w:t>
      </w:r>
      <w:r>
        <w:rPr>
          <w:rFonts w:ascii="Georgia" w:hAnsi="Georgia"/>
          <w:sz w:val="24"/>
          <w:szCs w:val="24"/>
        </w:rPr>
        <w:t xml:space="preserve"> plašāku repertuāru. </w:t>
      </w:r>
      <w:r w:rsidR="00D8678A">
        <w:rPr>
          <w:rFonts w:ascii="Georgia" w:hAnsi="Georgia"/>
          <w:sz w:val="24"/>
          <w:szCs w:val="24"/>
        </w:rPr>
        <w:t>Bez  tam, ērģeļu skanējums ir tik krāšņs</w:t>
      </w:r>
      <w:r w:rsidR="00D86C13">
        <w:rPr>
          <w:rFonts w:ascii="Georgia" w:hAnsi="Georgia"/>
          <w:sz w:val="24"/>
          <w:szCs w:val="24"/>
        </w:rPr>
        <w:t>,</w:t>
      </w:r>
      <w:r w:rsidR="00D8678A">
        <w:rPr>
          <w:rFonts w:ascii="Georgia" w:hAnsi="Georgia"/>
          <w:sz w:val="24"/>
          <w:szCs w:val="24"/>
        </w:rPr>
        <w:t xml:space="preserve"> ka</w:t>
      </w:r>
      <w:r w:rsidR="005A6440">
        <w:rPr>
          <w:rFonts w:ascii="Georgia" w:hAnsi="Georgia"/>
          <w:sz w:val="24"/>
          <w:szCs w:val="24"/>
        </w:rPr>
        <w:t xml:space="preserve"> </w:t>
      </w:r>
      <w:r w:rsidR="00D86C13">
        <w:rPr>
          <w:rFonts w:ascii="Georgia" w:hAnsi="Georgia"/>
          <w:sz w:val="24"/>
          <w:szCs w:val="24"/>
        </w:rPr>
        <w:t xml:space="preserve">mākslinieki </w:t>
      </w:r>
      <w:r w:rsidR="005A6440">
        <w:rPr>
          <w:rFonts w:ascii="Georgia" w:hAnsi="Georgia"/>
          <w:sz w:val="24"/>
          <w:szCs w:val="24"/>
        </w:rPr>
        <w:t>k</w:t>
      </w:r>
      <w:r>
        <w:rPr>
          <w:rFonts w:ascii="Georgia" w:hAnsi="Georgia"/>
          <w:sz w:val="24"/>
          <w:szCs w:val="24"/>
        </w:rPr>
        <w:t xml:space="preserve">oncertu izskaņā bieži </w:t>
      </w:r>
      <w:r w:rsidR="000F3815">
        <w:rPr>
          <w:rFonts w:ascii="Georgia" w:hAnsi="Georgia"/>
          <w:sz w:val="24"/>
          <w:szCs w:val="24"/>
        </w:rPr>
        <w:t>norāda uz</w:t>
      </w:r>
      <w:r>
        <w:rPr>
          <w:rFonts w:ascii="Georgia" w:hAnsi="Georgia"/>
          <w:sz w:val="24"/>
          <w:szCs w:val="24"/>
        </w:rPr>
        <w:t xml:space="preserve"> skaisto ērģeļu portālu balkonā,</w:t>
      </w:r>
      <w:r w:rsidR="000F3815">
        <w:rPr>
          <w:rFonts w:ascii="Georgia" w:hAnsi="Georgia"/>
          <w:sz w:val="24"/>
          <w:szCs w:val="24"/>
        </w:rPr>
        <w:t xml:space="preserve"> tādējādi </w:t>
      </w:r>
      <w:r>
        <w:rPr>
          <w:rFonts w:ascii="Georgia" w:hAnsi="Georgia"/>
          <w:sz w:val="24"/>
          <w:szCs w:val="24"/>
        </w:rPr>
        <w:t>pa</w:t>
      </w:r>
      <w:r w:rsidR="00D8678A">
        <w:rPr>
          <w:rFonts w:ascii="Georgia" w:hAnsi="Georgia"/>
          <w:sz w:val="24"/>
          <w:szCs w:val="24"/>
        </w:rPr>
        <w:t>užot</w:t>
      </w:r>
      <w:r>
        <w:rPr>
          <w:rFonts w:ascii="Georgia" w:hAnsi="Georgia"/>
          <w:sz w:val="24"/>
          <w:szCs w:val="24"/>
        </w:rPr>
        <w:t>: “</w:t>
      </w:r>
      <w:r w:rsidR="005A6440">
        <w:rPr>
          <w:rFonts w:ascii="Georgia" w:hAnsi="Georgia"/>
          <w:sz w:val="24"/>
          <w:szCs w:val="24"/>
        </w:rPr>
        <w:t xml:space="preserve">šī </w:t>
      </w:r>
      <w:r w:rsidR="00D8678A">
        <w:rPr>
          <w:rFonts w:ascii="Georgia" w:hAnsi="Georgia"/>
          <w:sz w:val="24"/>
          <w:szCs w:val="24"/>
        </w:rPr>
        <w:t xml:space="preserve">netveramā </w:t>
      </w:r>
      <w:r w:rsidR="005A6440">
        <w:rPr>
          <w:rFonts w:ascii="Georgia" w:hAnsi="Georgia"/>
          <w:sz w:val="24"/>
          <w:szCs w:val="24"/>
        </w:rPr>
        <w:t>brīnuma dē</w:t>
      </w:r>
      <w:r w:rsidR="00D8678A">
        <w:rPr>
          <w:rFonts w:ascii="Georgia" w:hAnsi="Georgia"/>
          <w:sz w:val="24"/>
          <w:szCs w:val="24"/>
        </w:rPr>
        <w:t xml:space="preserve">ļ </w:t>
      </w:r>
      <w:r>
        <w:rPr>
          <w:rFonts w:ascii="Georgia" w:hAnsi="Georgia"/>
          <w:sz w:val="24"/>
          <w:szCs w:val="24"/>
        </w:rPr>
        <w:t>esam šeit…”</w:t>
      </w:r>
    </w:p>
    <w:p w:rsidR="00FE78AD" w:rsidRDefault="00BD7991" w:rsidP="008B49C3">
      <w:pPr>
        <w:spacing w:after="0" w:line="276" w:lineRule="auto"/>
        <w:ind w:firstLine="72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Aizvadītajos gados katedrālē uzstājušies teju </w:t>
      </w:r>
      <w:r w:rsidR="008B49C3">
        <w:rPr>
          <w:rFonts w:ascii="Georgia" w:hAnsi="Georgia"/>
          <w:sz w:val="24"/>
          <w:szCs w:val="24"/>
        </w:rPr>
        <w:t xml:space="preserve">vai </w:t>
      </w:r>
      <w:r>
        <w:rPr>
          <w:rFonts w:ascii="Georgia" w:hAnsi="Georgia"/>
          <w:sz w:val="24"/>
          <w:szCs w:val="24"/>
        </w:rPr>
        <w:t>visi Latvijas redzamie</w:t>
      </w:r>
      <w:r w:rsidR="008B49C3">
        <w:rPr>
          <w:rFonts w:ascii="Georgia" w:hAnsi="Georgia"/>
          <w:sz w:val="24"/>
          <w:szCs w:val="24"/>
        </w:rPr>
        <w:t xml:space="preserve"> un aktīvi koncertējošie ērģelnieki</w:t>
      </w:r>
      <w:r w:rsidR="000F3815">
        <w:rPr>
          <w:rFonts w:ascii="Georgia" w:hAnsi="Georgia"/>
          <w:sz w:val="24"/>
          <w:szCs w:val="24"/>
        </w:rPr>
        <w:t xml:space="preserve"> kopā ar</w:t>
      </w:r>
      <w:r w:rsidR="008B49C3">
        <w:rPr>
          <w:rFonts w:ascii="Georgia" w:hAnsi="Georgia"/>
          <w:sz w:val="24"/>
          <w:szCs w:val="24"/>
        </w:rPr>
        <w:t xml:space="preserve"> izcili</w:t>
      </w:r>
      <w:r w:rsidR="000F3815">
        <w:rPr>
          <w:rFonts w:ascii="Georgia" w:hAnsi="Georgia"/>
          <w:sz w:val="24"/>
          <w:szCs w:val="24"/>
        </w:rPr>
        <w:t>em</w:t>
      </w:r>
      <w:r w:rsidR="008B49C3">
        <w:rPr>
          <w:rFonts w:ascii="Georgia" w:hAnsi="Georgia"/>
          <w:sz w:val="24"/>
          <w:szCs w:val="24"/>
        </w:rPr>
        <w:t xml:space="preserve"> dziedātāji</w:t>
      </w:r>
      <w:r w:rsidR="000F3815">
        <w:rPr>
          <w:rFonts w:ascii="Georgia" w:hAnsi="Georgia"/>
          <w:sz w:val="24"/>
          <w:szCs w:val="24"/>
        </w:rPr>
        <w:t>em</w:t>
      </w:r>
      <w:r w:rsidR="008B49C3">
        <w:rPr>
          <w:rFonts w:ascii="Georgia" w:hAnsi="Georgia"/>
          <w:sz w:val="24"/>
          <w:szCs w:val="24"/>
        </w:rPr>
        <w:t xml:space="preserve"> un instrumentālisti</w:t>
      </w:r>
      <w:r w:rsidR="000F3815">
        <w:rPr>
          <w:rFonts w:ascii="Georgia" w:hAnsi="Georgia"/>
          <w:sz w:val="24"/>
          <w:szCs w:val="24"/>
        </w:rPr>
        <w:t>em</w:t>
      </w:r>
      <w:r w:rsidR="008B49C3">
        <w:rPr>
          <w:rFonts w:ascii="Georgia" w:hAnsi="Georgia"/>
          <w:sz w:val="24"/>
          <w:szCs w:val="24"/>
        </w:rPr>
        <w:t xml:space="preserve">. Ik gadu </w:t>
      </w:r>
      <w:r w:rsidR="000F3815">
        <w:rPr>
          <w:rFonts w:ascii="Georgia" w:hAnsi="Georgia"/>
          <w:sz w:val="24"/>
          <w:szCs w:val="24"/>
        </w:rPr>
        <w:t xml:space="preserve">ērģeļmūzikas vasara </w:t>
      </w:r>
      <w:r w:rsidR="008B49C3">
        <w:rPr>
          <w:rFonts w:ascii="Georgia" w:hAnsi="Georgia"/>
          <w:sz w:val="24"/>
          <w:szCs w:val="24"/>
        </w:rPr>
        <w:t>meklē</w:t>
      </w:r>
      <w:r w:rsidR="000F3815">
        <w:rPr>
          <w:rFonts w:ascii="Georgia" w:hAnsi="Georgia"/>
          <w:sz w:val="24"/>
          <w:szCs w:val="24"/>
        </w:rPr>
        <w:t xml:space="preserve"> arī jaunus</w:t>
      </w:r>
      <w:r w:rsidR="008B49C3">
        <w:rPr>
          <w:rFonts w:ascii="Georgia" w:hAnsi="Georgia"/>
          <w:sz w:val="24"/>
          <w:szCs w:val="24"/>
        </w:rPr>
        <w:t xml:space="preserve"> vārd</w:t>
      </w:r>
      <w:r w:rsidR="000F3815">
        <w:rPr>
          <w:rFonts w:ascii="Georgia" w:hAnsi="Georgia"/>
          <w:sz w:val="24"/>
          <w:szCs w:val="24"/>
        </w:rPr>
        <w:t>us -</w:t>
      </w:r>
      <w:r w:rsidR="008B49C3">
        <w:rPr>
          <w:rFonts w:ascii="Georgia" w:hAnsi="Georgia"/>
          <w:sz w:val="24"/>
          <w:szCs w:val="24"/>
        </w:rPr>
        <w:t xml:space="preserve"> mūziķ</w:t>
      </w:r>
      <w:r w:rsidR="000F3815">
        <w:rPr>
          <w:rFonts w:ascii="Georgia" w:hAnsi="Georgia"/>
          <w:sz w:val="24"/>
          <w:szCs w:val="24"/>
        </w:rPr>
        <w:t>us</w:t>
      </w:r>
      <w:r w:rsidR="008B49C3">
        <w:rPr>
          <w:rFonts w:ascii="Georgia" w:hAnsi="Georgia"/>
          <w:sz w:val="24"/>
          <w:szCs w:val="24"/>
        </w:rPr>
        <w:t xml:space="preserve">, kas koncertciklā “Mūzika dievnamam” nav uzstājušies. </w:t>
      </w:r>
      <w:r w:rsidR="000F3815">
        <w:rPr>
          <w:rFonts w:ascii="Georgia" w:hAnsi="Georgia"/>
          <w:sz w:val="24"/>
          <w:szCs w:val="24"/>
        </w:rPr>
        <w:t>Šā</w:t>
      </w:r>
      <w:r w:rsidR="008B49C3">
        <w:rPr>
          <w:rFonts w:ascii="Georgia" w:hAnsi="Georgia"/>
          <w:sz w:val="24"/>
          <w:szCs w:val="24"/>
        </w:rPr>
        <w:t xml:space="preserve">das </w:t>
      </w:r>
      <w:r w:rsidR="000F3815">
        <w:rPr>
          <w:rFonts w:ascii="Georgia" w:hAnsi="Georgia"/>
          <w:sz w:val="24"/>
          <w:szCs w:val="24"/>
        </w:rPr>
        <w:t>sa</w:t>
      </w:r>
      <w:r w:rsidR="008B49C3">
        <w:rPr>
          <w:rFonts w:ascii="Georgia" w:hAnsi="Georgia"/>
          <w:sz w:val="24"/>
          <w:szCs w:val="24"/>
        </w:rPr>
        <w:t xml:space="preserve">tikšanās </w:t>
      </w:r>
      <w:r w:rsidR="000F3815">
        <w:rPr>
          <w:rFonts w:ascii="Georgia" w:hAnsi="Georgia"/>
          <w:sz w:val="24"/>
          <w:szCs w:val="24"/>
        </w:rPr>
        <w:t xml:space="preserve">koncertprogrammās </w:t>
      </w:r>
      <w:r w:rsidR="008B49C3">
        <w:rPr>
          <w:rFonts w:ascii="Georgia" w:hAnsi="Georgia"/>
          <w:sz w:val="24"/>
          <w:szCs w:val="24"/>
        </w:rPr>
        <w:t>klausītājus gaida arī šajā vasarā.</w:t>
      </w:r>
    </w:p>
    <w:p w:rsidR="00FE78AD" w:rsidRDefault="000F3815" w:rsidP="00C53C37">
      <w:pPr>
        <w:spacing w:after="0" w:line="276" w:lineRule="auto"/>
        <w:ind w:firstLine="720"/>
        <w:jc w:val="both"/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E</w:t>
      </w:r>
      <w:r>
        <w:rPr>
          <w:rFonts w:ascii="Georgia" w:hAnsi="Georgia"/>
          <w:sz w:val="24"/>
          <w:szCs w:val="24"/>
        </w:rPr>
        <w:t>rģelnieks</w:t>
      </w:r>
      <w:proofErr w:type="spellEnd"/>
      <w:r>
        <w:rPr>
          <w:rFonts w:ascii="Georgia" w:hAnsi="Georgia"/>
          <w:sz w:val="24"/>
          <w:szCs w:val="24"/>
        </w:rPr>
        <w:t xml:space="preserve"> </w:t>
      </w:r>
      <w:proofErr w:type="spellStart"/>
      <w:r>
        <w:rPr>
          <w:rFonts w:ascii="Georgia" w:hAnsi="Georgia"/>
          <w:sz w:val="24"/>
          <w:szCs w:val="24"/>
        </w:rPr>
        <w:t>Mihals</w:t>
      </w:r>
      <w:proofErr w:type="spellEnd"/>
      <w:r>
        <w:rPr>
          <w:rFonts w:ascii="Georgia" w:hAnsi="Georgia"/>
          <w:sz w:val="24"/>
          <w:szCs w:val="24"/>
        </w:rPr>
        <w:t xml:space="preserve"> Šostaks </w:t>
      </w:r>
      <w:r>
        <w:rPr>
          <w:rFonts w:ascii="Georgia" w:hAnsi="Georgia"/>
          <w:sz w:val="24"/>
          <w:szCs w:val="24"/>
        </w:rPr>
        <w:t xml:space="preserve">no </w:t>
      </w:r>
      <w:r w:rsidR="00BF1516">
        <w:rPr>
          <w:rFonts w:ascii="Georgia" w:hAnsi="Georgia"/>
          <w:sz w:val="24"/>
          <w:szCs w:val="24"/>
        </w:rPr>
        <w:t>Polijas</w:t>
      </w:r>
      <w:r>
        <w:rPr>
          <w:rFonts w:ascii="Georgia" w:hAnsi="Georgia"/>
          <w:sz w:val="24"/>
          <w:szCs w:val="24"/>
        </w:rPr>
        <w:t xml:space="preserve"> </w:t>
      </w:r>
      <w:r w:rsidR="00BF1516">
        <w:rPr>
          <w:rFonts w:ascii="Georgia" w:hAnsi="Georgia"/>
          <w:sz w:val="24"/>
          <w:szCs w:val="24"/>
        </w:rPr>
        <w:t>– starptautiski atzīt</w:t>
      </w:r>
      <w:r>
        <w:rPr>
          <w:rFonts w:ascii="Georgia" w:hAnsi="Georgia"/>
          <w:sz w:val="24"/>
          <w:szCs w:val="24"/>
        </w:rPr>
        <w:t>ai</w:t>
      </w:r>
      <w:r w:rsidR="00BF1516">
        <w:rPr>
          <w:rFonts w:ascii="Georgia" w:hAnsi="Georgia"/>
          <w:sz w:val="24"/>
          <w:szCs w:val="24"/>
        </w:rPr>
        <w:t xml:space="preserve">s koncertērģelnieks un muzikologs, </w:t>
      </w:r>
      <w:r>
        <w:rPr>
          <w:rFonts w:ascii="Georgia" w:hAnsi="Georgia"/>
          <w:sz w:val="24"/>
          <w:szCs w:val="24"/>
        </w:rPr>
        <w:t xml:space="preserve">kas </w:t>
      </w:r>
      <w:r w:rsidR="00BF1516">
        <w:rPr>
          <w:rFonts w:ascii="Georgia" w:hAnsi="Georgia"/>
          <w:sz w:val="24"/>
          <w:szCs w:val="24"/>
        </w:rPr>
        <w:t>studējis  ērģeļspēli un ērģeļimprovizāciju.</w:t>
      </w:r>
      <w:r>
        <w:rPr>
          <w:rFonts w:ascii="Georgia" w:hAnsi="Georgia"/>
          <w:sz w:val="24"/>
          <w:szCs w:val="24"/>
        </w:rPr>
        <w:t xml:space="preserve"> Viņam ir </w:t>
      </w:r>
      <w:r w:rsidR="00BF1516">
        <w:rPr>
          <w:rFonts w:ascii="Georgia" w:hAnsi="Georgia"/>
          <w:sz w:val="24"/>
          <w:szCs w:val="24"/>
        </w:rPr>
        <w:t>Mūzikas mākslas doktora grād</w:t>
      </w:r>
      <w:r>
        <w:rPr>
          <w:rFonts w:ascii="Georgia" w:hAnsi="Georgia"/>
          <w:sz w:val="24"/>
          <w:szCs w:val="24"/>
        </w:rPr>
        <w:t>s</w:t>
      </w:r>
      <w:r w:rsidR="00BF1516">
        <w:rPr>
          <w:rFonts w:ascii="Georgia" w:hAnsi="Georgia"/>
          <w:sz w:val="24"/>
          <w:szCs w:val="24"/>
        </w:rPr>
        <w:t xml:space="preserve"> ērģeļu atskaņotājmākslā</w:t>
      </w:r>
      <w:r>
        <w:rPr>
          <w:rFonts w:ascii="Georgia" w:hAnsi="Georgia"/>
          <w:sz w:val="24"/>
          <w:szCs w:val="24"/>
        </w:rPr>
        <w:t xml:space="preserve"> un daudzi citi sasniegumi</w:t>
      </w:r>
      <w:r w:rsidR="00BF1516">
        <w:rPr>
          <w:rFonts w:ascii="Georgia" w:hAnsi="Georgia"/>
          <w:sz w:val="24"/>
          <w:szCs w:val="24"/>
        </w:rPr>
        <w:t>.</w:t>
      </w:r>
      <w:r w:rsidR="00C53C37">
        <w:rPr>
          <w:rFonts w:ascii="Georgia" w:hAnsi="Georgia"/>
          <w:sz w:val="24"/>
          <w:szCs w:val="24"/>
        </w:rPr>
        <w:t xml:space="preserve"> </w:t>
      </w:r>
      <w:r w:rsidR="00BF1516">
        <w:rPr>
          <w:rFonts w:ascii="Georgia" w:hAnsi="Georgia"/>
          <w:sz w:val="24"/>
          <w:szCs w:val="24"/>
        </w:rPr>
        <w:t>14.</w:t>
      </w:r>
      <w:r w:rsidR="00AA1AC8">
        <w:rPr>
          <w:rFonts w:ascii="Georgia" w:hAnsi="Georgia"/>
          <w:sz w:val="24"/>
          <w:szCs w:val="24"/>
        </w:rPr>
        <w:t xml:space="preserve"> </w:t>
      </w:r>
      <w:r w:rsidR="00BF1516">
        <w:rPr>
          <w:rFonts w:ascii="Georgia" w:hAnsi="Georgia"/>
          <w:sz w:val="24"/>
          <w:szCs w:val="24"/>
        </w:rPr>
        <w:t>jūlijā M.</w:t>
      </w:r>
      <w:r w:rsidR="00C57D02">
        <w:rPr>
          <w:rFonts w:ascii="Georgia" w:hAnsi="Georgia"/>
          <w:sz w:val="24"/>
          <w:szCs w:val="24"/>
        </w:rPr>
        <w:t xml:space="preserve"> </w:t>
      </w:r>
      <w:r w:rsidR="00BF1516">
        <w:rPr>
          <w:rFonts w:ascii="Georgia" w:hAnsi="Georgia"/>
          <w:sz w:val="24"/>
          <w:szCs w:val="24"/>
        </w:rPr>
        <w:t xml:space="preserve">Šostaks muzicēs kopā ar Liepājas simfoniskā orķestra mežragu grupas koncertmeistaru Ingu </w:t>
      </w:r>
      <w:proofErr w:type="spellStart"/>
      <w:r w:rsidR="00BF1516">
        <w:rPr>
          <w:rFonts w:ascii="Georgia" w:hAnsi="Georgia"/>
          <w:sz w:val="24"/>
          <w:szCs w:val="24"/>
        </w:rPr>
        <w:t>Novicānu</w:t>
      </w:r>
      <w:proofErr w:type="spellEnd"/>
      <w:r w:rsidR="00BF1516">
        <w:rPr>
          <w:rFonts w:ascii="Georgia" w:hAnsi="Georgia"/>
          <w:sz w:val="24"/>
          <w:szCs w:val="24"/>
        </w:rPr>
        <w:t xml:space="preserve">. </w:t>
      </w:r>
    </w:p>
    <w:p w:rsidR="00C57D02" w:rsidRDefault="00C57D02" w:rsidP="00C53C37">
      <w:pPr>
        <w:shd w:val="clear" w:color="auto" w:fill="FFFFFF" w:themeFill="background1"/>
        <w:spacing w:after="0" w:line="276" w:lineRule="auto"/>
        <w:ind w:firstLine="720"/>
        <w:rPr>
          <w:rFonts w:ascii="Georgia" w:eastAsia="Times New Roman" w:hAnsi="Georgia" w:cs="Times New Roman"/>
          <w:color w:val="000000" w:themeColor="text1"/>
          <w:sz w:val="24"/>
          <w:szCs w:val="24"/>
          <w:lang w:eastAsia="sv-SE"/>
        </w:rPr>
      </w:pPr>
      <w:r w:rsidRPr="00C57D02">
        <w:rPr>
          <w:rFonts w:ascii="Georgia" w:hAnsi="Georgia"/>
          <w:color w:val="000000" w:themeColor="text1"/>
          <w:sz w:val="24"/>
          <w:szCs w:val="24"/>
        </w:rPr>
        <w:t>21. jūlijā</w:t>
      </w:r>
      <w:r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="000F3815">
        <w:rPr>
          <w:rFonts w:ascii="Georgia" w:hAnsi="Georgia"/>
          <w:color w:val="000000" w:themeColor="text1"/>
          <w:sz w:val="24"/>
          <w:szCs w:val="24"/>
        </w:rPr>
        <w:t xml:space="preserve">- </w:t>
      </w:r>
      <w:r w:rsidR="003C1304">
        <w:rPr>
          <w:rFonts w:ascii="Georgia" w:hAnsi="Georgia"/>
          <w:color w:val="000000" w:themeColor="text1"/>
          <w:sz w:val="24"/>
          <w:szCs w:val="24"/>
        </w:rPr>
        <w:t xml:space="preserve">duets no Zviedrijas – ērģelniece </w:t>
      </w:r>
      <w:r w:rsidRPr="00C57D02">
        <w:rPr>
          <w:rFonts w:ascii="Georgia" w:hAnsi="Georgia"/>
          <w:color w:val="000000" w:themeColor="text1"/>
          <w:sz w:val="24"/>
          <w:szCs w:val="24"/>
        </w:rPr>
        <w:t>Ligita S</w:t>
      </w:r>
      <w:r w:rsidR="003C1304">
        <w:rPr>
          <w:rFonts w:ascii="Georgia" w:hAnsi="Georgia"/>
          <w:color w:val="000000" w:themeColor="text1"/>
          <w:sz w:val="24"/>
          <w:szCs w:val="24"/>
        </w:rPr>
        <w:t>neibe</w:t>
      </w:r>
      <w:r w:rsidRPr="00C57D02">
        <w:rPr>
          <w:rFonts w:ascii="Georgia" w:hAnsi="Georgia"/>
          <w:color w:val="000000" w:themeColor="text1"/>
          <w:sz w:val="24"/>
          <w:szCs w:val="24"/>
        </w:rPr>
        <w:t xml:space="preserve"> un</w:t>
      </w:r>
      <w:r w:rsidR="003C1304">
        <w:rPr>
          <w:rFonts w:ascii="Georgia" w:hAnsi="Georgia"/>
          <w:color w:val="000000" w:themeColor="text1"/>
          <w:sz w:val="24"/>
          <w:szCs w:val="24"/>
        </w:rPr>
        <w:t xml:space="preserve"> flautists </w:t>
      </w:r>
      <w:r w:rsidRPr="00C57D02">
        <w:rPr>
          <w:rFonts w:ascii="Georgia" w:hAnsi="Georgia"/>
          <w:color w:val="000000" w:themeColor="text1"/>
          <w:sz w:val="24"/>
          <w:szCs w:val="24"/>
        </w:rPr>
        <w:t xml:space="preserve"> </w:t>
      </w:r>
      <w:proofErr w:type="spellStart"/>
      <w:r w:rsidRPr="00C57D02">
        <w:rPr>
          <w:rFonts w:ascii="Georgia" w:hAnsi="Georgia"/>
          <w:color w:val="000000" w:themeColor="text1"/>
          <w:sz w:val="24"/>
          <w:szCs w:val="24"/>
        </w:rPr>
        <w:t>Hokans</w:t>
      </w:r>
      <w:proofErr w:type="spellEnd"/>
      <w:r w:rsidRPr="00C57D02">
        <w:rPr>
          <w:rFonts w:ascii="Georgia" w:hAnsi="Georgia"/>
          <w:color w:val="000000" w:themeColor="text1"/>
          <w:sz w:val="24"/>
          <w:szCs w:val="24"/>
        </w:rPr>
        <w:t xml:space="preserve"> S</w:t>
      </w:r>
      <w:r w:rsidR="003C1304">
        <w:rPr>
          <w:rFonts w:ascii="Georgia" w:hAnsi="Georgia"/>
          <w:color w:val="000000" w:themeColor="text1"/>
          <w:sz w:val="24"/>
          <w:szCs w:val="24"/>
        </w:rPr>
        <w:t>undīns. Viņ</w:t>
      </w:r>
      <w:r w:rsidR="000F3815">
        <w:rPr>
          <w:rFonts w:ascii="Georgia" w:hAnsi="Georgia"/>
          <w:color w:val="000000" w:themeColor="text1"/>
          <w:sz w:val="24"/>
          <w:szCs w:val="24"/>
        </w:rPr>
        <w:t>i savai</w:t>
      </w:r>
      <w:r w:rsidR="003C1304">
        <w:rPr>
          <w:rFonts w:ascii="Georgia" w:hAnsi="Georgia"/>
          <w:color w:val="000000" w:themeColor="text1"/>
          <w:sz w:val="24"/>
          <w:szCs w:val="24"/>
        </w:rPr>
        <w:t xml:space="preserve"> programmai</w:t>
      </w:r>
      <w:r w:rsidR="000F3815">
        <w:rPr>
          <w:rFonts w:ascii="Georgia" w:hAnsi="Georgia"/>
          <w:color w:val="000000" w:themeColor="text1"/>
          <w:sz w:val="24"/>
          <w:szCs w:val="24"/>
        </w:rPr>
        <w:t xml:space="preserve"> izvēlējušies</w:t>
      </w:r>
      <w:r w:rsidR="003C1304">
        <w:rPr>
          <w:rFonts w:ascii="Georgia" w:hAnsi="Georgia"/>
          <w:color w:val="000000" w:themeColor="text1"/>
          <w:sz w:val="24"/>
          <w:szCs w:val="24"/>
        </w:rPr>
        <w:t xml:space="preserve"> nosaukum</w:t>
      </w:r>
      <w:r w:rsidR="000F3815">
        <w:rPr>
          <w:rFonts w:ascii="Georgia" w:hAnsi="Georgia"/>
          <w:color w:val="000000" w:themeColor="text1"/>
          <w:sz w:val="24"/>
          <w:szCs w:val="24"/>
        </w:rPr>
        <w:t xml:space="preserve">u </w:t>
      </w:r>
      <w:r w:rsidR="003C1304">
        <w:rPr>
          <w:rFonts w:ascii="Georgia" w:eastAsia="Times New Roman" w:hAnsi="Georgia" w:cs="Times New Roman"/>
          <w:color w:val="000000" w:themeColor="text1"/>
          <w:sz w:val="24"/>
          <w:szCs w:val="24"/>
          <w:lang w:eastAsia="sv-SE"/>
        </w:rPr>
        <w:t>“Dziesmas sird</w:t>
      </w:r>
      <w:r w:rsidR="005C03BD">
        <w:rPr>
          <w:rFonts w:ascii="Georgia" w:eastAsia="Times New Roman" w:hAnsi="Georgia" w:cs="Times New Roman"/>
          <w:color w:val="000000" w:themeColor="text1"/>
          <w:sz w:val="24"/>
          <w:szCs w:val="24"/>
          <w:lang w:eastAsia="sv-SE"/>
        </w:rPr>
        <w:t>i</w:t>
      </w:r>
      <w:r w:rsidR="003C1304">
        <w:rPr>
          <w:rFonts w:ascii="Georgia" w:eastAsia="Times New Roman" w:hAnsi="Georgia" w:cs="Times New Roman"/>
          <w:color w:val="000000" w:themeColor="text1"/>
          <w:sz w:val="24"/>
          <w:szCs w:val="24"/>
          <w:lang w:eastAsia="sv-SE"/>
        </w:rPr>
        <w:t xml:space="preserve">j un priekam” </w:t>
      </w:r>
    </w:p>
    <w:p w:rsidR="001869FF" w:rsidRDefault="003A45B4" w:rsidP="00C53C37">
      <w:pPr>
        <w:shd w:val="clear" w:color="auto" w:fill="FFFFFF" w:themeFill="background1"/>
        <w:spacing w:after="0" w:line="276" w:lineRule="auto"/>
        <w:ind w:firstLine="720"/>
        <w:rPr>
          <w:rFonts w:ascii="Georgia" w:hAnsi="Georgia"/>
          <w:sz w:val="24"/>
          <w:szCs w:val="24"/>
        </w:rPr>
      </w:pPr>
      <w:r w:rsidRPr="003A45B4">
        <w:rPr>
          <w:rFonts w:ascii="Georgia" w:hAnsi="Georgia"/>
          <w:color w:val="000000" w:themeColor="text1"/>
          <w:sz w:val="24"/>
          <w:szCs w:val="24"/>
        </w:rPr>
        <w:t xml:space="preserve">28. </w:t>
      </w:r>
      <w:r w:rsidRPr="003A45B4">
        <w:rPr>
          <w:rFonts w:ascii="Georgia" w:hAnsi="Georgia"/>
          <w:sz w:val="24"/>
          <w:szCs w:val="24"/>
        </w:rPr>
        <w:t>jūlijā</w:t>
      </w:r>
      <w:r>
        <w:rPr>
          <w:rFonts w:ascii="Georgia" w:hAnsi="Georgia"/>
          <w:sz w:val="24"/>
          <w:szCs w:val="24"/>
        </w:rPr>
        <w:t xml:space="preserve"> </w:t>
      </w:r>
      <w:r w:rsidR="000F3815">
        <w:rPr>
          <w:rFonts w:ascii="Georgia" w:hAnsi="Georgia"/>
          <w:sz w:val="24"/>
          <w:szCs w:val="24"/>
        </w:rPr>
        <w:t xml:space="preserve">latviešu </w:t>
      </w:r>
      <w:r>
        <w:rPr>
          <w:rFonts w:ascii="Georgia" w:hAnsi="Georgia"/>
          <w:sz w:val="24"/>
          <w:szCs w:val="24"/>
        </w:rPr>
        <w:t xml:space="preserve">ērģelnieks </w:t>
      </w:r>
      <w:r w:rsidRPr="003A45B4">
        <w:rPr>
          <w:rFonts w:ascii="Georgia" w:hAnsi="Georgia"/>
          <w:sz w:val="24"/>
          <w:szCs w:val="24"/>
        </w:rPr>
        <w:t>Jānis P</w:t>
      </w:r>
      <w:r>
        <w:rPr>
          <w:rFonts w:ascii="Georgia" w:hAnsi="Georgia"/>
          <w:sz w:val="24"/>
          <w:szCs w:val="24"/>
        </w:rPr>
        <w:t xml:space="preserve">elše muzicēs kopā ar Liepājas simfoniskā orķestra trompešu grupas koncertmeistara vietnieku  un daudzu </w:t>
      </w:r>
      <w:r w:rsidR="000F3815">
        <w:rPr>
          <w:rFonts w:ascii="Georgia" w:hAnsi="Georgia"/>
          <w:sz w:val="24"/>
          <w:szCs w:val="24"/>
        </w:rPr>
        <w:t xml:space="preserve">Latvijā zināmu </w:t>
      </w:r>
      <w:r>
        <w:rPr>
          <w:rFonts w:ascii="Georgia" w:hAnsi="Georgia"/>
          <w:sz w:val="24"/>
          <w:szCs w:val="24"/>
        </w:rPr>
        <w:t xml:space="preserve">mūzikas projektu autoru  - </w:t>
      </w:r>
      <w:r w:rsidRPr="003A45B4">
        <w:rPr>
          <w:rFonts w:ascii="Georgia" w:hAnsi="Georgia"/>
          <w:sz w:val="24"/>
          <w:szCs w:val="24"/>
        </w:rPr>
        <w:t xml:space="preserve">Jāni </w:t>
      </w:r>
      <w:proofErr w:type="spellStart"/>
      <w:r w:rsidRPr="003A45B4">
        <w:rPr>
          <w:rFonts w:ascii="Georgia" w:hAnsi="Georgia"/>
          <w:sz w:val="24"/>
          <w:szCs w:val="24"/>
        </w:rPr>
        <w:t>I</w:t>
      </w:r>
      <w:r>
        <w:rPr>
          <w:rFonts w:ascii="Georgia" w:hAnsi="Georgia"/>
          <w:sz w:val="24"/>
          <w:szCs w:val="24"/>
        </w:rPr>
        <w:t>vuškānu</w:t>
      </w:r>
      <w:proofErr w:type="spellEnd"/>
      <w:r>
        <w:rPr>
          <w:rFonts w:ascii="Georgia" w:hAnsi="Georgia"/>
          <w:sz w:val="24"/>
          <w:szCs w:val="24"/>
        </w:rPr>
        <w:t>.</w:t>
      </w:r>
    </w:p>
    <w:p w:rsidR="001869FF" w:rsidRDefault="001869FF" w:rsidP="00C53C37">
      <w:pPr>
        <w:shd w:val="clear" w:color="auto" w:fill="FFFFFF" w:themeFill="background1"/>
        <w:spacing w:after="0" w:line="276" w:lineRule="auto"/>
        <w:ind w:firstLine="720"/>
        <w:rPr>
          <w:rFonts w:ascii="Georgia" w:eastAsia="Times New Roman" w:hAnsi="Georgia" w:cstheme="minorHAnsi"/>
          <w:sz w:val="24"/>
          <w:szCs w:val="24"/>
        </w:rPr>
      </w:pPr>
      <w:r>
        <w:rPr>
          <w:rFonts w:ascii="Georgia" w:eastAsia="Times New Roman" w:hAnsi="Georgia" w:cstheme="minorHAnsi"/>
          <w:sz w:val="24"/>
          <w:szCs w:val="24"/>
        </w:rPr>
        <w:t xml:space="preserve">4. augustā koncertērģelniece Līga DEJUS </w:t>
      </w:r>
      <w:r w:rsidR="000F3815">
        <w:rPr>
          <w:rFonts w:ascii="Georgia" w:eastAsia="Times New Roman" w:hAnsi="Georgia" w:cstheme="minorHAnsi"/>
          <w:sz w:val="24"/>
          <w:szCs w:val="24"/>
        </w:rPr>
        <w:t>gatavo</w:t>
      </w:r>
      <w:r>
        <w:rPr>
          <w:rFonts w:ascii="Georgia" w:eastAsia="Times New Roman" w:hAnsi="Georgia" w:cstheme="minorHAnsi"/>
          <w:sz w:val="24"/>
          <w:szCs w:val="24"/>
        </w:rPr>
        <w:t xml:space="preserve"> programmu kopā ar</w:t>
      </w:r>
      <w:r w:rsidRPr="001869FF">
        <w:rPr>
          <w:rFonts w:ascii="Georgia" w:eastAsia="Times New Roman" w:hAnsi="Georgia" w:cstheme="minorHAnsi"/>
          <w:sz w:val="24"/>
          <w:szCs w:val="24"/>
        </w:rPr>
        <w:t xml:space="preserve"> Hamburgas un Vācijas austrumu reģiona </w:t>
      </w:r>
      <w:proofErr w:type="spellStart"/>
      <w:r w:rsidRPr="001869FF">
        <w:rPr>
          <w:rFonts w:ascii="Georgia" w:eastAsia="Times New Roman" w:hAnsi="Georgia" w:cstheme="minorHAnsi"/>
          <w:sz w:val="24"/>
          <w:szCs w:val="24"/>
        </w:rPr>
        <w:t>Ev.lut.baznīcas</w:t>
      </w:r>
      <w:proofErr w:type="spellEnd"/>
      <w:r w:rsidRPr="001869FF">
        <w:rPr>
          <w:rFonts w:ascii="Georgia" w:eastAsia="Times New Roman" w:hAnsi="Georgia" w:cstheme="minorHAnsi"/>
          <w:sz w:val="24"/>
          <w:szCs w:val="24"/>
        </w:rPr>
        <w:t xml:space="preserve"> jaukt</w:t>
      </w:r>
      <w:r>
        <w:rPr>
          <w:rFonts w:ascii="Georgia" w:eastAsia="Times New Roman" w:hAnsi="Georgia" w:cstheme="minorHAnsi"/>
          <w:sz w:val="24"/>
          <w:szCs w:val="24"/>
        </w:rPr>
        <w:t>o</w:t>
      </w:r>
      <w:r w:rsidRPr="001869FF">
        <w:rPr>
          <w:rFonts w:ascii="Georgia" w:eastAsia="Times New Roman" w:hAnsi="Georgia" w:cstheme="minorHAnsi"/>
          <w:sz w:val="24"/>
          <w:szCs w:val="24"/>
        </w:rPr>
        <w:t xml:space="preserve"> kori “Ostinato”,</w:t>
      </w:r>
      <w:r>
        <w:rPr>
          <w:rFonts w:ascii="Georgia" w:eastAsia="Times New Roman" w:hAnsi="Georgia" w:cstheme="minorHAnsi"/>
          <w:sz w:val="24"/>
          <w:szCs w:val="24"/>
        </w:rPr>
        <w:t xml:space="preserve"> kas sava</w:t>
      </w:r>
      <w:r w:rsidRPr="001869FF">
        <w:rPr>
          <w:rFonts w:ascii="Georgia" w:eastAsia="Times New Roman" w:hAnsi="Georgia" w:cstheme="minorHAnsi"/>
          <w:sz w:val="24"/>
          <w:szCs w:val="24"/>
        </w:rPr>
        <w:t xml:space="preserve"> diriģent</w:t>
      </w:r>
      <w:r>
        <w:rPr>
          <w:rFonts w:ascii="Georgia" w:eastAsia="Times New Roman" w:hAnsi="Georgia" w:cstheme="minorHAnsi"/>
          <w:sz w:val="24"/>
          <w:szCs w:val="24"/>
        </w:rPr>
        <w:t>a</w:t>
      </w:r>
      <w:r w:rsidRPr="001869FF">
        <w:rPr>
          <w:rFonts w:ascii="Georgia" w:eastAsia="Times New Roman" w:hAnsi="Georgia" w:cstheme="minorHAnsi"/>
          <w:sz w:val="24"/>
          <w:szCs w:val="24"/>
        </w:rPr>
        <w:t xml:space="preserve"> Georg</w:t>
      </w:r>
      <w:r>
        <w:rPr>
          <w:rFonts w:ascii="Georgia" w:eastAsia="Times New Roman" w:hAnsi="Georgia" w:cstheme="minorHAnsi"/>
          <w:sz w:val="24"/>
          <w:szCs w:val="24"/>
        </w:rPr>
        <w:t xml:space="preserve">a </w:t>
      </w:r>
      <w:proofErr w:type="spellStart"/>
      <w:r w:rsidRPr="001869FF">
        <w:rPr>
          <w:rFonts w:ascii="Georgia" w:eastAsia="Times New Roman" w:hAnsi="Georgia" w:cstheme="minorHAnsi"/>
          <w:sz w:val="24"/>
          <w:szCs w:val="24"/>
        </w:rPr>
        <w:t>M</w:t>
      </w:r>
      <w:r w:rsidR="00B93DE0">
        <w:rPr>
          <w:rFonts w:ascii="Georgia" w:eastAsia="Times New Roman" w:hAnsi="Georgia" w:cstheme="minorHAnsi"/>
          <w:sz w:val="24"/>
          <w:szCs w:val="24"/>
        </w:rPr>
        <w:t>ogvitsa</w:t>
      </w:r>
      <w:proofErr w:type="spellEnd"/>
      <w:r w:rsidR="000F3815">
        <w:rPr>
          <w:rFonts w:ascii="Georgia" w:eastAsia="Times New Roman" w:hAnsi="Georgia" w:cstheme="minorHAnsi"/>
          <w:sz w:val="24"/>
          <w:szCs w:val="24"/>
        </w:rPr>
        <w:t xml:space="preserve"> vadībā uzstāsies arī </w:t>
      </w:r>
      <w:r>
        <w:rPr>
          <w:rFonts w:ascii="Georgia" w:eastAsia="Times New Roman" w:hAnsi="Georgia" w:cstheme="minorHAnsi"/>
          <w:sz w:val="24"/>
          <w:szCs w:val="24"/>
        </w:rPr>
        <w:t>vairākos Kurzemes dievnamos.</w:t>
      </w:r>
    </w:p>
    <w:p w:rsidR="00C53C37" w:rsidRDefault="00896636" w:rsidP="00C53C37">
      <w:pPr>
        <w:shd w:val="clear" w:color="auto" w:fill="FFFFFF"/>
        <w:spacing w:after="0" w:line="276" w:lineRule="auto"/>
        <w:ind w:left="720"/>
        <w:rPr>
          <w:rFonts w:ascii="Georgia" w:hAnsi="Georgia"/>
          <w:color w:val="000000" w:themeColor="text1"/>
          <w:sz w:val="24"/>
          <w:szCs w:val="24"/>
        </w:rPr>
      </w:pPr>
      <w:r>
        <w:rPr>
          <w:rFonts w:ascii="Georgia" w:eastAsia="Times New Roman" w:hAnsi="Georgia" w:cstheme="minorHAnsi"/>
          <w:sz w:val="24"/>
          <w:szCs w:val="24"/>
        </w:rPr>
        <w:t xml:space="preserve">Pēc ilgāka pārtraukuma </w:t>
      </w:r>
      <w:r w:rsidR="001869FF">
        <w:rPr>
          <w:rFonts w:ascii="Georgia" w:eastAsia="Times New Roman" w:hAnsi="Georgia" w:cstheme="minorHAnsi"/>
          <w:sz w:val="24"/>
          <w:szCs w:val="24"/>
        </w:rPr>
        <w:t xml:space="preserve">liepājnieki dzirdēs  ērģelnieci no Vidzemes - </w:t>
      </w:r>
      <w:r w:rsidR="001869FF" w:rsidRPr="001869FF">
        <w:rPr>
          <w:rFonts w:ascii="Georgia" w:hAnsi="Georgia"/>
          <w:color w:val="000000" w:themeColor="text1"/>
          <w:sz w:val="24"/>
          <w:szCs w:val="24"/>
        </w:rPr>
        <w:t>Līgu IVĀNI</w:t>
      </w:r>
      <w:r w:rsidR="00C53C37">
        <w:rPr>
          <w:rFonts w:ascii="Georgia" w:hAnsi="Georgia"/>
          <w:color w:val="000000" w:themeColor="text1"/>
          <w:sz w:val="24"/>
          <w:szCs w:val="24"/>
        </w:rPr>
        <w:t>.</w:t>
      </w:r>
    </w:p>
    <w:p w:rsidR="00896636" w:rsidRDefault="00896636" w:rsidP="00C53C37">
      <w:pPr>
        <w:shd w:val="clear" w:color="auto" w:fill="FFFFFF"/>
        <w:spacing w:after="0" w:line="276" w:lineRule="auto"/>
        <w:rPr>
          <w:rFonts w:ascii="Georgia" w:hAnsi="Georgia"/>
          <w:color w:val="000000" w:themeColor="text1"/>
          <w:sz w:val="24"/>
          <w:szCs w:val="24"/>
        </w:rPr>
      </w:pPr>
      <w:r>
        <w:rPr>
          <w:rFonts w:ascii="Georgia" w:hAnsi="Georgia"/>
          <w:color w:val="000000" w:themeColor="text1"/>
          <w:sz w:val="24"/>
          <w:szCs w:val="24"/>
        </w:rPr>
        <w:t>11.</w:t>
      </w:r>
      <w:r w:rsidR="00B93DE0">
        <w:rPr>
          <w:rFonts w:ascii="Georgia" w:hAnsi="Georgia"/>
          <w:color w:val="000000" w:themeColor="text1"/>
          <w:sz w:val="24"/>
          <w:szCs w:val="24"/>
        </w:rPr>
        <w:t xml:space="preserve"> </w:t>
      </w:r>
      <w:r>
        <w:rPr>
          <w:rFonts w:ascii="Georgia" w:hAnsi="Georgia"/>
          <w:color w:val="000000" w:themeColor="text1"/>
          <w:sz w:val="24"/>
          <w:szCs w:val="24"/>
        </w:rPr>
        <w:t xml:space="preserve">augustā māksliniece kopā </w:t>
      </w:r>
      <w:r w:rsidR="001869FF" w:rsidRPr="001869FF">
        <w:rPr>
          <w:rFonts w:ascii="Georgia" w:hAnsi="Georgia"/>
          <w:color w:val="000000" w:themeColor="text1"/>
          <w:sz w:val="24"/>
          <w:szCs w:val="24"/>
        </w:rPr>
        <w:t>ar soprānu Katrīnu Paulu F</w:t>
      </w:r>
      <w:r>
        <w:rPr>
          <w:rFonts w:ascii="Georgia" w:hAnsi="Georgia"/>
          <w:color w:val="000000" w:themeColor="text1"/>
          <w:sz w:val="24"/>
          <w:szCs w:val="24"/>
        </w:rPr>
        <w:t xml:space="preserve">elsbergu </w:t>
      </w:r>
      <w:r w:rsidR="001869FF">
        <w:rPr>
          <w:rFonts w:ascii="Georgia" w:hAnsi="Georgia"/>
          <w:color w:val="000000" w:themeColor="text1"/>
          <w:sz w:val="24"/>
          <w:szCs w:val="24"/>
        </w:rPr>
        <w:t>iestudē</w:t>
      </w:r>
      <w:r>
        <w:rPr>
          <w:rFonts w:ascii="Georgia" w:hAnsi="Georgia"/>
          <w:color w:val="000000" w:themeColor="text1"/>
          <w:sz w:val="24"/>
          <w:szCs w:val="24"/>
        </w:rPr>
        <w:t>jusi</w:t>
      </w:r>
      <w:r w:rsidR="001869FF">
        <w:rPr>
          <w:rFonts w:ascii="Georgia" w:hAnsi="Georgia"/>
          <w:color w:val="000000" w:themeColor="text1"/>
          <w:sz w:val="24"/>
          <w:szCs w:val="24"/>
        </w:rPr>
        <w:t xml:space="preserve"> skaistu un daudzveidīgu koncerta programmu “Es ticu tev…” Jāpiebilst, ka jaun</w:t>
      </w:r>
      <w:r>
        <w:rPr>
          <w:rFonts w:ascii="Georgia" w:hAnsi="Georgia"/>
          <w:color w:val="000000" w:themeColor="text1"/>
          <w:sz w:val="24"/>
          <w:szCs w:val="24"/>
        </w:rPr>
        <w:t>ais</w:t>
      </w:r>
      <w:r w:rsidR="001869FF">
        <w:rPr>
          <w:rFonts w:ascii="Georgia" w:hAnsi="Georgia"/>
          <w:color w:val="000000" w:themeColor="text1"/>
          <w:sz w:val="24"/>
          <w:szCs w:val="24"/>
        </w:rPr>
        <w:t>, daudzsološ</w:t>
      </w:r>
      <w:r>
        <w:rPr>
          <w:rFonts w:ascii="Georgia" w:hAnsi="Georgia"/>
          <w:color w:val="000000" w:themeColor="text1"/>
          <w:sz w:val="24"/>
          <w:szCs w:val="24"/>
        </w:rPr>
        <w:t xml:space="preserve">ais soprāns Katrīna Paula </w:t>
      </w:r>
      <w:proofErr w:type="spellStart"/>
      <w:r>
        <w:rPr>
          <w:rFonts w:ascii="Georgia" w:hAnsi="Georgia"/>
          <w:color w:val="000000" w:themeColor="text1"/>
          <w:sz w:val="24"/>
          <w:szCs w:val="24"/>
        </w:rPr>
        <w:t>Felsberga</w:t>
      </w:r>
      <w:proofErr w:type="spellEnd"/>
      <w:r>
        <w:rPr>
          <w:rFonts w:ascii="Georgia" w:hAnsi="Georgia"/>
          <w:color w:val="000000" w:themeColor="text1"/>
          <w:sz w:val="24"/>
          <w:szCs w:val="24"/>
        </w:rPr>
        <w:t xml:space="preserve"> </w:t>
      </w:r>
      <w:r w:rsidR="00B93DE0">
        <w:rPr>
          <w:rFonts w:ascii="Georgia" w:hAnsi="Georgia"/>
          <w:color w:val="000000" w:themeColor="text1"/>
          <w:sz w:val="24"/>
          <w:szCs w:val="24"/>
        </w:rPr>
        <w:t xml:space="preserve">Liepājas </w:t>
      </w:r>
      <w:r>
        <w:rPr>
          <w:rFonts w:ascii="Georgia" w:hAnsi="Georgia"/>
          <w:color w:val="000000" w:themeColor="text1"/>
          <w:sz w:val="24"/>
          <w:szCs w:val="24"/>
        </w:rPr>
        <w:t>koncertciklā uzstāsies pirmo reizi.</w:t>
      </w:r>
    </w:p>
    <w:p w:rsidR="002F66D2" w:rsidRDefault="00896636" w:rsidP="00C53C37">
      <w:pPr>
        <w:shd w:val="clear" w:color="auto" w:fill="FFFFFF"/>
        <w:spacing w:after="0" w:line="276" w:lineRule="auto"/>
        <w:ind w:firstLine="72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Debij</w:t>
      </w:r>
      <w:r w:rsidR="002F66D2">
        <w:rPr>
          <w:rFonts w:ascii="Georgia" w:hAnsi="Georgia"/>
          <w:sz w:val="24"/>
          <w:szCs w:val="24"/>
        </w:rPr>
        <w:t>u</w:t>
      </w:r>
      <w:r>
        <w:rPr>
          <w:rFonts w:ascii="Georgia" w:hAnsi="Georgia"/>
          <w:sz w:val="24"/>
          <w:szCs w:val="24"/>
        </w:rPr>
        <w:t xml:space="preserve"> koncertciklā “Mūzika dievnamam” piedzīvos arī jauna</w:t>
      </w:r>
      <w:r w:rsidR="002F66D2">
        <w:rPr>
          <w:rFonts w:ascii="Georgia" w:hAnsi="Georgia"/>
          <w:sz w:val="24"/>
          <w:szCs w:val="24"/>
        </w:rPr>
        <w:t xml:space="preserve">is  ērģelnieks Jānis </w:t>
      </w:r>
      <w:proofErr w:type="spellStart"/>
      <w:r w:rsidR="002F66D2">
        <w:rPr>
          <w:rFonts w:ascii="Georgia" w:hAnsi="Georgia"/>
          <w:sz w:val="24"/>
          <w:szCs w:val="24"/>
        </w:rPr>
        <w:t>K</w:t>
      </w:r>
      <w:r w:rsidR="00B93DE0">
        <w:rPr>
          <w:rFonts w:ascii="Georgia" w:hAnsi="Georgia"/>
          <w:sz w:val="24"/>
          <w:szCs w:val="24"/>
        </w:rPr>
        <w:t>arpovičs</w:t>
      </w:r>
      <w:proofErr w:type="spellEnd"/>
      <w:r w:rsidR="002F66D2">
        <w:rPr>
          <w:rFonts w:ascii="Georgia" w:hAnsi="Georgia"/>
          <w:sz w:val="24"/>
          <w:szCs w:val="24"/>
        </w:rPr>
        <w:t xml:space="preserve"> un Latvijas Nacionālā simfoniskā orķestra </w:t>
      </w:r>
      <w:r>
        <w:rPr>
          <w:rFonts w:ascii="Georgia" w:hAnsi="Georgia"/>
          <w:sz w:val="24"/>
          <w:szCs w:val="24"/>
        </w:rPr>
        <w:t xml:space="preserve">vijolniece </w:t>
      </w:r>
      <w:r w:rsidRPr="00896636">
        <w:rPr>
          <w:rFonts w:ascii="Georgia" w:hAnsi="Georgia"/>
          <w:sz w:val="24"/>
          <w:szCs w:val="24"/>
        </w:rPr>
        <w:t xml:space="preserve">Ilze </w:t>
      </w:r>
      <w:proofErr w:type="spellStart"/>
      <w:r w:rsidRPr="00896636">
        <w:rPr>
          <w:rFonts w:ascii="Georgia" w:hAnsi="Georgia"/>
          <w:sz w:val="24"/>
          <w:szCs w:val="24"/>
        </w:rPr>
        <w:t>K</w:t>
      </w:r>
      <w:r w:rsidR="00B93DE0">
        <w:rPr>
          <w:rFonts w:ascii="Georgia" w:hAnsi="Georgia"/>
          <w:sz w:val="24"/>
          <w:szCs w:val="24"/>
        </w:rPr>
        <w:t>irsanova</w:t>
      </w:r>
      <w:proofErr w:type="spellEnd"/>
      <w:r w:rsidR="002F66D2">
        <w:rPr>
          <w:rFonts w:ascii="Georgia" w:hAnsi="Georgia"/>
          <w:sz w:val="24"/>
          <w:szCs w:val="24"/>
        </w:rPr>
        <w:t>. Šis koncerts – 18.</w:t>
      </w:r>
      <w:r w:rsidR="00B93DE0">
        <w:rPr>
          <w:rFonts w:ascii="Georgia" w:hAnsi="Georgia"/>
          <w:sz w:val="24"/>
          <w:szCs w:val="24"/>
        </w:rPr>
        <w:t xml:space="preserve"> </w:t>
      </w:r>
      <w:r w:rsidR="002F66D2">
        <w:rPr>
          <w:rFonts w:ascii="Georgia" w:hAnsi="Georgia"/>
          <w:sz w:val="24"/>
          <w:szCs w:val="24"/>
        </w:rPr>
        <w:t>augustā.</w:t>
      </w:r>
    </w:p>
    <w:p w:rsidR="00C53C37" w:rsidRDefault="00B93DE0" w:rsidP="00C53C37">
      <w:pPr>
        <w:shd w:val="clear" w:color="auto" w:fill="FFFFFF" w:themeFill="background1"/>
        <w:spacing w:after="0" w:line="276" w:lineRule="auto"/>
        <w:ind w:firstLine="720"/>
        <w:rPr>
          <w:rFonts w:ascii="Georgia" w:eastAsia="Times New Roman" w:hAnsi="Georgia" w:cstheme="minorHAnsi"/>
          <w:sz w:val="24"/>
          <w:szCs w:val="24"/>
        </w:rPr>
      </w:pPr>
      <w:r>
        <w:rPr>
          <w:rFonts w:ascii="Georgia" w:hAnsi="Georgia"/>
          <w:sz w:val="24"/>
          <w:szCs w:val="24"/>
        </w:rPr>
        <w:t>2024. gada v</w:t>
      </w:r>
      <w:r w:rsidR="002F66D2">
        <w:rPr>
          <w:rFonts w:ascii="Georgia" w:hAnsi="Georgia"/>
          <w:sz w:val="24"/>
          <w:szCs w:val="24"/>
        </w:rPr>
        <w:t>asaras ērģeļmūzikas koncert</w:t>
      </w:r>
      <w:r>
        <w:rPr>
          <w:rFonts w:ascii="Georgia" w:hAnsi="Georgia"/>
          <w:sz w:val="24"/>
          <w:szCs w:val="24"/>
        </w:rPr>
        <w:t xml:space="preserve">cikls </w:t>
      </w:r>
      <w:r w:rsidR="002F66D2">
        <w:rPr>
          <w:rFonts w:ascii="Georgia" w:hAnsi="Georgia"/>
          <w:sz w:val="24"/>
          <w:szCs w:val="24"/>
        </w:rPr>
        <w:t xml:space="preserve">izskanēs ar </w:t>
      </w:r>
      <w:r>
        <w:rPr>
          <w:rFonts w:ascii="Georgia" w:hAnsi="Georgia"/>
          <w:sz w:val="24"/>
          <w:szCs w:val="24"/>
        </w:rPr>
        <w:t xml:space="preserve">programmu </w:t>
      </w:r>
      <w:r w:rsidR="002F66D2">
        <w:rPr>
          <w:rFonts w:ascii="Georgia" w:hAnsi="Georgia"/>
          <w:sz w:val="24"/>
          <w:szCs w:val="24"/>
        </w:rPr>
        <w:t>“Zelta barok</w:t>
      </w:r>
      <w:r>
        <w:rPr>
          <w:rFonts w:ascii="Georgia" w:hAnsi="Georgia"/>
          <w:sz w:val="24"/>
          <w:szCs w:val="24"/>
        </w:rPr>
        <w:t>s</w:t>
      </w:r>
      <w:r w:rsidR="002F66D2">
        <w:rPr>
          <w:rFonts w:ascii="Georgia" w:hAnsi="Georgia"/>
          <w:sz w:val="24"/>
          <w:szCs w:val="24"/>
        </w:rPr>
        <w:t>”</w:t>
      </w:r>
      <w:r w:rsidR="00631D51">
        <w:rPr>
          <w:rFonts w:ascii="Georgia" w:hAnsi="Georgia"/>
          <w:sz w:val="24"/>
          <w:szCs w:val="24"/>
        </w:rPr>
        <w:t xml:space="preserve"> 25. augustā. Š</w:t>
      </w:r>
      <w:r>
        <w:rPr>
          <w:rFonts w:ascii="Georgia" w:hAnsi="Georgia"/>
          <w:sz w:val="24"/>
          <w:szCs w:val="24"/>
        </w:rPr>
        <w:t>ī</w:t>
      </w:r>
      <w:r w:rsidR="00631D51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koncerta</w:t>
      </w:r>
      <w:r w:rsidR="00631D51">
        <w:rPr>
          <w:rFonts w:ascii="Georgia" w:hAnsi="Georgia"/>
          <w:sz w:val="24"/>
          <w:szCs w:val="24"/>
        </w:rPr>
        <w:t xml:space="preserve"> virsrakst</w:t>
      </w:r>
      <w:r>
        <w:rPr>
          <w:rFonts w:ascii="Georgia" w:hAnsi="Georgia"/>
          <w:sz w:val="24"/>
          <w:szCs w:val="24"/>
        </w:rPr>
        <w:t>u</w:t>
      </w:r>
      <w:r w:rsidR="00631D51">
        <w:rPr>
          <w:rFonts w:ascii="Georgia" w:hAnsi="Georgia"/>
          <w:sz w:val="24"/>
          <w:szCs w:val="24"/>
        </w:rPr>
        <w:t xml:space="preserve">, kas </w:t>
      </w:r>
      <w:r>
        <w:rPr>
          <w:rFonts w:ascii="Georgia" w:hAnsi="Georgia"/>
          <w:sz w:val="24"/>
          <w:szCs w:val="24"/>
        </w:rPr>
        <w:t>tik ļoti izceļ</w:t>
      </w:r>
      <w:r w:rsidR="00631D51">
        <w:rPr>
          <w:rFonts w:ascii="Georgia" w:hAnsi="Georgia"/>
          <w:sz w:val="24"/>
          <w:szCs w:val="24"/>
        </w:rPr>
        <w:t xml:space="preserve"> Liepājas Sv. Trīsvienības katedrāles interjer</w:t>
      </w:r>
      <w:r>
        <w:rPr>
          <w:rFonts w:ascii="Georgia" w:hAnsi="Georgia"/>
          <w:sz w:val="24"/>
          <w:szCs w:val="24"/>
        </w:rPr>
        <w:t>u</w:t>
      </w:r>
      <w:r w:rsidR="00631D51">
        <w:rPr>
          <w:rFonts w:ascii="Georgia" w:hAnsi="Georgia"/>
          <w:sz w:val="24"/>
          <w:szCs w:val="24"/>
        </w:rPr>
        <w:t xml:space="preserve"> un krāšņ</w:t>
      </w:r>
      <w:r>
        <w:rPr>
          <w:rFonts w:ascii="Georgia" w:hAnsi="Georgia"/>
          <w:sz w:val="24"/>
          <w:szCs w:val="24"/>
        </w:rPr>
        <w:t>o</w:t>
      </w:r>
      <w:r w:rsidR="00631D51">
        <w:rPr>
          <w:rFonts w:ascii="Georgia" w:hAnsi="Georgia"/>
          <w:sz w:val="24"/>
          <w:szCs w:val="24"/>
        </w:rPr>
        <w:t xml:space="preserve"> instrument</w:t>
      </w:r>
      <w:r>
        <w:rPr>
          <w:rFonts w:ascii="Georgia" w:hAnsi="Georgia"/>
          <w:sz w:val="24"/>
          <w:szCs w:val="24"/>
        </w:rPr>
        <w:t>u</w:t>
      </w:r>
      <w:r w:rsidR="00631D51">
        <w:rPr>
          <w:rFonts w:ascii="Georgia" w:hAnsi="Georgia"/>
          <w:sz w:val="24"/>
          <w:szCs w:val="24"/>
        </w:rPr>
        <w:t xml:space="preserve">, izvēlējušies </w:t>
      </w:r>
      <w:r w:rsidR="00631D51" w:rsidRPr="00631D51">
        <w:rPr>
          <w:rFonts w:ascii="Georgia" w:hAnsi="Georgia"/>
          <w:sz w:val="24"/>
          <w:szCs w:val="24"/>
        </w:rPr>
        <w:t>ēr</w:t>
      </w:r>
      <w:r w:rsidR="00631D51">
        <w:rPr>
          <w:rFonts w:ascii="Georgia" w:hAnsi="Georgia"/>
          <w:sz w:val="24"/>
          <w:szCs w:val="24"/>
        </w:rPr>
        <w:t>ģ</w:t>
      </w:r>
      <w:r w:rsidR="00631D51" w:rsidRPr="00631D51">
        <w:rPr>
          <w:rFonts w:ascii="Georgia" w:hAnsi="Georgia"/>
          <w:sz w:val="24"/>
          <w:szCs w:val="24"/>
        </w:rPr>
        <w:t xml:space="preserve">elniece </w:t>
      </w:r>
      <w:r w:rsidR="00631D51" w:rsidRPr="00631D51">
        <w:rPr>
          <w:rFonts w:ascii="Georgia" w:eastAsia="Times New Roman" w:hAnsi="Georgia" w:cstheme="minorHAnsi"/>
          <w:sz w:val="24"/>
          <w:szCs w:val="24"/>
        </w:rPr>
        <w:t>Diāna J</w:t>
      </w:r>
      <w:r>
        <w:rPr>
          <w:rFonts w:ascii="Georgia" w:eastAsia="Times New Roman" w:hAnsi="Georgia" w:cstheme="minorHAnsi"/>
          <w:sz w:val="24"/>
          <w:szCs w:val="24"/>
        </w:rPr>
        <w:t xml:space="preserve">aunzeme </w:t>
      </w:r>
      <w:r w:rsidR="00631D51" w:rsidRPr="00631D51">
        <w:rPr>
          <w:rFonts w:ascii="Georgia" w:eastAsia="Times New Roman" w:hAnsi="Georgia" w:cstheme="minorHAnsi"/>
          <w:sz w:val="24"/>
          <w:szCs w:val="24"/>
        </w:rPr>
        <w:t xml:space="preserve">– </w:t>
      </w:r>
      <w:proofErr w:type="spellStart"/>
      <w:r w:rsidR="00631D51" w:rsidRPr="00631D51">
        <w:rPr>
          <w:rFonts w:ascii="Georgia" w:eastAsia="Times New Roman" w:hAnsi="Georgia" w:cstheme="minorHAnsi"/>
          <w:sz w:val="24"/>
          <w:szCs w:val="24"/>
        </w:rPr>
        <w:t>P</w:t>
      </w:r>
      <w:r>
        <w:rPr>
          <w:rFonts w:ascii="Georgia" w:eastAsia="Times New Roman" w:hAnsi="Georgia" w:cstheme="minorHAnsi"/>
          <w:sz w:val="24"/>
          <w:szCs w:val="24"/>
        </w:rPr>
        <w:t>prtnaja</w:t>
      </w:r>
      <w:proofErr w:type="spellEnd"/>
      <w:r w:rsidR="00631D51" w:rsidRPr="00631D51">
        <w:rPr>
          <w:rFonts w:ascii="Georgia" w:eastAsia="Times New Roman" w:hAnsi="Georgia" w:cstheme="minorHAnsi"/>
          <w:sz w:val="24"/>
          <w:szCs w:val="24"/>
        </w:rPr>
        <w:t xml:space="preserve"> un</w:t>
      </w:r>
      <w:r w:rsidR="00631D51">
        <w:rPr>
          <w:rFonts w:ascii="Georgia" w:eastAsia="Times New Roman" w:hAnsi="Georgia" w:cstheme="minorHAnsi"/>
          <w:sz w:val="24"/>
          <w:szCs w:val="24"/>
        </w:rPr>
        <w:t xml:space="preserve"> </w:t>
      </w:r>
      <w:proofErr w:type="spellStart"/>
      <w:r w:rsidR="00631D51">
        <w:rPr>
          <w:rFonts w:ascii="Georgia" w:eastAsia="Times New Roman" w:hAnsi="Georgia" w:cstheme="minorHAnsi"/>
          <w:sz w:val="24"/>
          <w:szCs w:val="24"/>
        </w:rPr>
        <w:t>basbar</w:t>
      </w:r>
      <w:r>
        <w:rPr>
          <w:rFonts w:ascii="Georgia" w:eastAsia="Times New Roman" w:hAnsi="Georgia" w:cstheme="minorHAnsi"/>
          <w:sz w:val="24"/>
          <w:szCs w:val="24"/>
        </w:rPr>
        <w:t>i</w:t>
      </w:r>
      <w:r w:rsidR="00631D51">
        <w:rPr>
          <w:rFonts w:ascii="Georgia" w:eastAsia="Times New Roman" w:hAnsi="Georgia" w:cstheme="minorHAnsi"/>
          <w:sz w:val="24"/>
          <w:szCs w:val="24"/>
        </w:rPr>
        <w:t>tons</w:t>
      </w:r>
      <w:proofErr w:type="spellEnd"/>
      <w:r w:rsidR="00631D51" w:rsidRPr="00631D51">
        <w:rPr>
          <w:rFonts w:ascii="Georgia" w:eastAsia="Times New Roman" w:hAnsi="Georgia" w:cstheme="minorHAnsi"/>
          <w:sz w:val="24"/>
          <w:szCs w:val="24"/>
        </w:rPr>
        <w:t xml:space="preserve"> Rihards M</w:t>
      </w:r>
      <w:r>
        <w:rPr>
          <w:rFonts w:ascii="Georgia" w:eastAsia="Times New Roman" w:hAnsi="Georgia" w:cstheme="minorHAnsi"/>
          <w:sz w:val="24"/>
          <w:szCs w:val="24"/>
        </w:rPr>
        <w:t>illers</w:t>
      </w:r>
      <w:r w:rsidR="00631D51">
        <w:rPr>
          <w:rFonts w:ascii="Georgia" w:eastAsia="Times New Roman" w:hAnsi="Georgia" w:cstheme="minorHAnsi"/>
          <w:sz w:val="24"/>
          <w:szCs w:val="24"/>
        </w:rPr>
        <w:t xml:space="preserve">. Programmā </w:t>
      </w:r>
      <w:r>
        <w:rPr>
          <w:rFonts w:ascii="Georgia" w:eastAsia="Times New Roman" w:hAnsi="Georgia" w:cstheme="minorHAnsi"/>
          <w:sz w:val="24"/>
          <w:szCs w:val="24"/>
        </w:rPr>
        <w:t>baroka laikmeta zelta vārdi -</w:t>
      </w:r>
      <w:r w:rsidR="00631D51">
        <w:rPr>
          <w:rFonts w:ascii="Georgia" w:eastAsia="Times New Roman" w:hAnsi="Georgia" w:cstheme="minorHAnsi"/>
          <w:sz w:val="24"/>
          <w:szCs w:val="24"/>
        </w:rPr>
        <w:t>Bahs, Hendelis, Vivaldi</w:t>
      </w:r>
      <w:r>
        <w:rPr>
          <w:rFonts w:ascii="Georgia" w:eastAsia="Times New Roman" w:hAnsi="Georgia" w:cstheme="minorHAnsi"/>
          <w:sz w:val="24"/>
          <w:szCs w:val="24"/>
        </w:rPr>
        <w:t>..</w:t>
      </w:r>
      <w:r w:rsidR="00631D51">
        <w:rPr>
          <w:rFonts w:ascii="Georgia" w:eastAsia="Times New Roman" w:hAnsi="Georgia" w:cstheme="minorHAnsi"/>
          <w:sz w:val="24"/>
          <w:szCs w:val="24"/>
        </w:rPr>
        <w:t>.</w:t>
      </w:r>
    </w:p>
    <w:p w:rsidR="00B93DE0" w:rsidRDefault="00B93DE0" w:rsidP="00B93DE0">
      <w:pPr>
        <w:shd w:val="clear" w:color="auto" w:fill="FFFFFF" w:themeFill="background1"/>
        <w:spacing w:after="0" w:line="276" w:lineRule="auto"/>
        <w:rPr>
          <w:rFonts w:ascii="Georgia" w:eastAsia="Times New Roman" w:hAnsi="Georgia" w:cstheme="minorHAnsi"/>
          <w:sz w:val="24"/>
          <w:szCs w:val="24"/>
        </w:rPr>
      </w:pPr>
    </w:p>
    <w:p w:rsidR="00B93DE0" w:rsidRDefault="00B93DE0" w:rsidP="00B93DE0">
      <w:pPr>
        <w:shd w:val="clear" w:color="auto" w:fill="FFFFFF" w:themeFill="background1"/>
        <w:spacing w:after="0" w:line="276" w:lineRule="auto"/>
        <w:rPr>
          <w:rFonts w:ascii="Georgia" w:hAnsi="Georgia"/>
          <w:sz w:val="24"/>
          <w:szCs w:val="24"/>
        </w:rPr>
      </w:pPr>
      <w:r>
        <w:rPr>
          <w:rFonts w:ascii="Georgia" w:eastAsia="Times New Roman" w:hAnsi="Georgia" w:cstheme="minorHAnsi"/>
          <w:sz w:val="24"/>
          <w:szCs w:val="24"/>
        </w:rPr>
        <w:t xml:space="preserve">Bet koncertcikls </w:t>
      </w:r>
      <w:r>
        <w:rPr>
          <w:rFonts w:ascii="Georgia" w:eastAsia="Times New Roman" w:hAnsi="Georgia" w:cstheme="minorHAnsi"/>
          <w:sz w:val="24"/>
          <w:szCs w:val="24"/>
        </w:rPr>
        <w:t xml:space="preserve">“Mūzika dievnamam” </w:t>
      </w:r>
      <w:r w:rsidR="00C53C37">
        <w:rPr>
          <w:rFonts w:ascii="Georgia" w:eastAsia="Times New Roman" w:hAnsi="Georgia" w:cstheme="minorHAnsi"/>
          <w:sz w:val="24"/>
          <w:szCs w:val="24"/>
        </w:rPr>
        <w:t>7. jūlijā plkst. 17.00 Liepājas Sv. Trīsvienības katedrālē</w:t>
      </w:r>
      <w:r>
        <w:rPr>
          <w:rFonts w:ascii="Georgia" w:eastAsia="Times New Roman" w:hAnsi="Georgia" w:cstheme="minorHAnsi"/>
          <w:sz w:val="24"/>
          <w:szCs w:val="24"/>
        </w:rPr>
        <w:t xml:space="preserve">  </w:t>
      </w:r>
      <w:r>
        <w:rPr>
          <w:rFonts w:ascii="Georgia" w:eastAsia="Times New Roman" w:hAnsi="Georgia" w:cstheme="minorHAnsi"/>
          <w:sz w:val="24"/>
          <w:szCs w:val="24"/>
        </w:rPr>
        <w:t>sāksies</w:t>
      </w:r>
      <w:r>
        <w:rPr>
          <w:rFonts w:ascii="Georgia" w:eastAsia="Times New Roman" w:hAnsi="Georgia" w:cstheme="minorHAnsi"/>
          <w:sz w:val="24"/>
          <w:szCs w:val="24"/>
        </w:rPr>
        <w:t xml:space="preserve"> ar </w:t>
      </w:r>
      <w:r w:rsidR="00631D51">
        <w:rPr>
          <w:rFonts w:ascii="Georgia" w:eastAsia="Times New Roman" w:hAnsi="Georgia" w:cstheme="minorHAnsi"/>
          <w:sz w:val="24"/>
          <w:szCs w:val="24"/>
        </w:rPr>
        <w:t xml:space="preserve">latviešu garīgās mūzikas  </w:t>
      </w:r>
      <w:r w:rsidR="00631D51" w:rsidRPr="00631D51">
        <w:rPr>
          <w:rFonts w:ascii="Georgia" w:eastAsia="Times New Roman" w:hAnsi="Georgia" w:cstheme="minorHAnsi"/>
          <w:sz w:val="24"/>
          <w:szCs w:val="24"/>
        </w:rPr>
        <w:t xml:space="preserve">programmu  </w:t>
      </w:r>
      <w:r w:rsidR="00631D51" w:rsidRPr="00631D51">
        <w:rPr>
          <w:rFonts w:ascii="Georgia" w:hAnsi="Georgia"/>
          <w:sz w:val="24"/>
          <w:szCs w:val="24"/>
        </w:rPr>
        <w:t>“</w:t>
      </w:r>
      <w:proofErr w:type="spellStart"/>
      <w:r w:rsidR="00631D51" w:rsidRPr="00631D51">
        <w:rPr>
          <w:rFonts w:ascii="Georgia" w:hAnsi="Georgia"/>
          <w:sz w:val="24"/>
          <w:szCs w:val="24"/>
        </w:rPr>
        <w:t>T</w:t>
      </w:r>
      <w:r w:rsidR="00C53C37">
        <w:rPr>
          <w:rFonts w:ascii="Georgia" w:hAnsi="Georgia"/>
          <w:sz w:val="24"/>
          <w:szCs w:val="24"/>
        </w:rPr>
        <w:t>ranscedence</w:t>
      </w:r>
      <w:proofErr w:type="spellEnd"/>
      <w:r w:rsidR="00631D51" w:rsidRPr="00631D51">
        <w:rPr>
          <w:rFonts w:ascii="Georgia" w:hAnsi="Georgia"/>
          <w:sz w:val="24"/>
          <w:szCs w:val="24"/>
        </w:rPr>
        <w:t>”</w:t>
      </w:r>
      <w:r>
        <w:rPr>
          <w:rFonts w:ascii="Georgia" w:hAnsi="Georgia"/>
          <w:sz w:val="24"/>
          <w:szCs w:val="24"/>
        </w:rPr>
        <w:t>.</w:t>
      </w:r>
      <w:r w:rsidR="00C53C37">
        <w:rPr>
          <w:rFonts w:ascii="Georgia" w:hAnsi="Georgia"/>
          <w:sz w:val="24"/>
          <w:szCs w:val="24"/>
        </w:rPr>
        <w:t xml:space="preserve"> </w:t>
      </w:r>
    </w:p>
    <w:p w:rsidR="00631D51" w:rsidRDefault="00B93DE0" w:rsidP="00B93DE0">
      <w:pPr>
        <w:shd w:val="clear" w:color="auto" w:fill="FFFFFF" w:themeFill="background1"/>
        <w:spacing w:after="0" w:line="276" w:lineRule="auto"/>
        <w:rPr>
          <w:rFonts w:ascii="Georgia" w:hAnsi="Georgia" w:cs="Arial"/>
          <w:sz w:val="24"/>
          <w:szCs w:val="24"/>
          <w:shd w:val="clear" w:color="auto" w:fill="FFFFFF"/>
        </w:rPr>
      </w:pPr>
      <w:r>
        <w:rPr>
          <w:rFonts w:ascii="Georgia" w:hAnsi="Georgia"/>
          <w:sz w:val="24"/>
          <w:szCs w:val="24"/>
        </w:rPr>
        <w:lastRenderedPageBreak/>
        <w:t xml:space="preserve">Izpildītāju vārdi runā paši par sevi - </w:t>
      </w:r>
      <w:r w:rsidR="00C53C37">
        <w:rPr>
          <w:rFonts w:ascii="Georgia" w:hAnsi="Georgia"/>
          <w:sz w:val="24"/>
          <w:szCs w:val="24"/>
        </w:rPr>
        <w:t xml:space="preserve">latviešu </w:t>
      </w:r>
      <w:r>
        <w:rPr>
          <w:rFonts w:ascii="Georgia" w:hAnsi="Georgia"/>
          <w:sz w:val="24"/>
          <w:szCs w:val="24"/>
        </w:rPr>
        <w:t xml:space="preserve">koncertērģelniece </w:t>
      </w:r>
      <w:r w:rsidR="00C53C37">
        <w:rPr>
          <w:rFonts w:ascii="Georgia" w:hAnsi="Georgia"/>
          <w:sz w:val="24"/>
          <w:szCs w:val="24"/>
        </w:rPr>
        <w:t xml:space="preserve">Ilona </w:t>
      </w:r>
      <w:proofErr w:type="spellStart"/>
      <w:r w:rsidR="00C53C37">
        <w:rPr>
          <w:rFonts w:ascii="Georgia" w:hAnsi="Georgia"/>
          <w:sz w:val="24"/>
          <w:szCs w:val="24"/>
        </w:rPr>
        <w:t>Birģele</w:t>
      </w:r>
      <w:proofErr w:type="spellEnd"/>
      <w:r w:rsidR="00C53C37">
        <w:rPr>
          <w:rFonts w:ascii="Georgia" w:hAnsi="Georgia"/>
          <w:sz w:val="24"/>
          <w:szCs w:val="24"/>
        </w:rPr>
        <w:t xml:space="preserve"> un</w:t>
      </w:r>
      <w:r w:rsidR="00C53C37" w:rsidRPr="00C53C37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 xml:space="preserve">soprāns </w:t>
      </w:r>
      <w:r w:rsidR="00C53C37" w:rsidRPr="00C53C37">
        <w:rPr>
          <w:rFonts w:ascii="Georgia" w:hAnsi="Georgia" w:cs="Arial"/>
          <w:sz w:val="24"/>
          <w:szCs w:val="24"/>
          <w:shd w:val="clear" w:color="auto" w:fill="FFFFFF"/>
        </w:rPr>
        <w:t xml:space="preserve">Ilze </w:t>
      </w:r>
      <w:proofErr w:type="spellStart"/>
      <w:r w:rsidR="00C53C37" w:rsidRPr="00C53C37">
        <w:rPr>
          <w:rFonts w:ascii="Georgia" w:hAnsi="Georgia" w:cs="Arial"/>
          <w:sz w:val="24"/>
          <w:szCs w:val="24"/>
          <w:shd w:val="clear" w:color="auto" w:fill="FFFFFF"/>
        </w:rPr>
        <w:t>G</w:t>
      </w:r>
      <w:r w:rsidR="00C53C37">
        <w:rPr>
          <w:rFonts w:ascii="Georgia" w:hAnsi="Georgia" w:cs="Arial"/>
          <w:sz w:val="24"/>
          <w:szCs w:val="24"/>
          <w:shd w:val="clear" w:color="auto" w:fill="FFFFFF"/>
        </w:rPr>
        <w:t>rēvele</w:t>
      </w:r>
      <w:proofErr w:type="spellEnd"/>
      <w:r w:rsidR="00C53C37" w:rsidRPr="00C53C37">
        <w:rPr>
          <w:rFonts w:ascii="Georgia" w:hAnsi="Georgia" w:cs="Arial"/>
          <w:sz w:val="24"/>
          <w:szCs w:val="24"/>
          <w:shd w:val="clear" w:color="auto" w:fill="FFFFFF"/>
        </w:rPr>
        <w:t xml:space="preserve"> </w:t>
      </w:r>
      <w:r>
        <w:rPr>
          <w:rFonts w:ascii="Georgia" w:hAnsi="Georgia" w:cs="Arial"/>
          <w:sz w:val="24"/>
          <w:szCs w:val="24"/>
          <w:shd w:val="clear" w:color="auto" w:fill="FFFFFF"/>
        </w:rPr>
        <w:t>–</w:t>
      </w:r>
      <w:r w:rsidR="00C53C37" w:rsidRPr="00C53C37">
        <w:rPr>
          <w:rFonts w:ascii="Georgia" w:hAnsi="Georgia" w:cs="Arial"/>
          <w:sz w:val="24"/>
          <w:szCs w:val="24"/>
          <w:shd w:val="clear" w:color="auto" w:fill="FFFFFF"/>
        </w:rPr>
        <w:t xml:space="preserve"> S</w:t>
      </w:r>
      <w:r w:rsidR="00C53C37">
        <w:rPr>
          <w:rFonts w:ascii="Georgia" w:hAnsi="Georgia" w:cs="Arial"/>
          <w:sz w:val="24"/>
          <w:szCs w:val="24"/>
          <w:shd w:val="clear" w:color="auto" w:fill="FFFFFF"/>
        </w:rPr>
        <w:t>karaine</w:t>
      </w:r>
      <w:r>
        <w:rPr>
          <w:rFonts w:ascii="Georgia" w:hAnsi="Georgia" w:cs="Arial"/>
          <w:sz w:val="24"/>
          <w:szCs w:val="24"/>
          <w:shd w:val="clear" w:color="auto" w:fill="FFFFFF"/>
        </w:rPr>
        <w:t>.</w:t>
      </w:r>
    </w:p>
    <w:p w:rsidR="00C53C37" w:rsidRDefault="00B93DE0" w:rsidP="00C53C37">
      <w:pPr>
        <w:shd w:val="clear" w:color="auto" w:fill="FFFFFF" w:themeFill="background1"/>
        <w:spacing w:after="0" w:line="276" w:lineRule="auto"/>
        <w:ind w:firstLine="720"/>
        <w:rPr>
          <w:rFonts w:ascii="Georgia" w:hAnsi="Georgia" w:cs="Arial"/>
          <w:sz w:val="24"/>
          <w:szCs w:val="24"/>
          <w:shd w:val="clear" w:color="auto" w:fill="FFFFFF"/>
        </w:rPr>
      </w:pPr>
      <w:r>
        <w:rPr>
          <w:rFonts w:ascii="Georgia" w:hAnsi="Georgia" w:cs="Arial"/>
          <w:sz w:val="24"/>
          <w:szCs w:val="24"/>
          <w:shd w:val="clear" w:color="auto" w:fill="FFFFFF"/>
        </w:rPr>
        <w:t>Tiekamies</w:t>
      </w:r>
      <w:r w:rsidR="00C53C37">
        <w:rPr>
          <w:rFonts w:ascii="Georgia" w:hAnsi="Georgia" w:cs="Arial"/>
          <w:sz w:val="24"/>
          <w:szCs w:val="24"/>
          <w:shd w:val="clear" w:color="auto" w:fill="FFFFFF"/>
        </w:rPr>
        <w:t xml:space="preserve"> ērģeļmūzikas vasar</w:t>
      </w:r>
      <w:r>
        <w:rPr>
          <w:rFonts w:ascii="Georgia" w:hAnsi="Georgia" w:cs="Arial"/>
          <w:sz w:val="24"/>
          <w:szCs w:val="24"/>
          <w:shd w:val="clear" w:color="auto" w:fill="FFFFFF"/>
        </w:rPr>
        <w:t>as koncertos</w:t>
      </w:r>
      <w:r w:rsidR="00C53C37">
        <w:rPr>
          <w:rFonts w:ascii="Georgia" w:hAnsi="Georgia" w:cs="Arial"/>
          <w:sz w:val="24"/>
          <w:szCs w:val="24"/>
          <w:shd w:val="clear" w:color="auto" w:fill="FFFFFF"/>
        </w:rPr>
        <w:t xml:space="preserve"> Liepājā!</w:t>
      </w:r>
    </w:p>
    <w:p w:rsidR="00C53C37" w:rsidRDefault="00C53C37" w:rsidP="00C53C37">
      <w:pPr>
        <w:shd w:val="clear" w:color="auto" w:fill="FFFFFF" w:themeFill="background1"/>
        <w:spacing w:after="0" w:line="276" w:lineRule="auto"/>
        <w:ind w:firstLine="720"/>
        <w:rPr>
          <w:rFonts w:ascii="Georgia" w:eastAsia="Times New Roman" w:hAnsi="Georgia" w:cstheme="minorHAnsi"/>
          <w:sz w:val="24"/>
          <w:szCs w:val="24"/>
        </w:rPr>
      </w:pPr>
    </w:p>
    <w:p w:rsidR="00B93DE0" w:rsidRPr="00631D51" w:rsidRDefault="00B93DE0" w:rsidP="00C53C37">
      <w:pPr>
        <w:shd w:val="clear" w:color="auto" w:fill="FFFFFF" w:themeFill="background1"/>
        <w:spacing w:after="0" w:line="276" w:lineRule="auto"/>
        <w:ind w:firstLine="720"/>
        <w:rPr>
          <w:rFonts w:ascii="Georgia" w:eastAsia="Times New Roman" w:hAnsi="Georgia" w:cstheme="minorHAnsi"/>
          <w:sz w:val="24"/>
          <w:szCs w:val="24"/>
        </w:rPr>
      </w:pPr>
    </w:p>
    <w:p w:rsidR="00866FE0" w:rsidRPr="00866FE0" w:rsidRDefault="00866FE0" w:rsidP="00866FE0">
      <w:pPr>
        <w:shd w:val="clear" w:color="auto" w:fill="FFFFFF" w:themeFill="background1"/>
        <w:spacing w:after="0" w:line="276" w:lineRule="auto"/>
        <w:rPr>
          <w:rFonts w:ascii="Georgia" w:hAnsi="Georgia"/>
          <w:b/>
          <w:sz w:val="20"/>
          <w:szCs w:val="20"/>
        </w:rPr>
      </w:pPr>
      <w:r w:rsidRPr="00866FE0">
        <w:rPr>
          <w:rFonts w:ascii="Georgia" w:hAnsi="Georgia"/>
          <w:b/>
          <w:sz w:val="20"/>
          <w:szCs w:val="20"/>
        </w:rPr>
        <w:t xml:space="preserve">Gundars </w:t>
      </w:r>
      <w:proofErr w:type="spellStart"/>
      <w:r w:rsidRPr="00866FE0">
        <w:rPr>
          <w:rFonts w:ascii="Georgia" w:hAnsi="Georgia"/>
          <w:b/>
          <w:sz w:val="20"/>
          <w:szCs w:val="20"/>
        </w:rPr>
        <w:t>Venens</w:t>
      </w:r>
      <w:proofErr w:type="spellEnd"/>
      <w:r w:rsidRPr="00866FE0">
        <w:rPr>
          <w:rFonts w:ascii="Georgia" w:hAnsi="Georgia"/>
          <w:b/>
          <w:sz w:val="20"/>
          <w:szCs w:val="20"/>
        </w:rPr>
        <w:t xml:space="preserve">, </w:t>
      </w:r>
    </w:p>
    <w:p w:rsidR="003B750E" w:rsidRPr="003B750E" w:rsidRDefault="00866FE0" w:rsidP="00CD41DA">
      <w:pPr>
        <w:shd w:val="clear" w:color="auto" w:fill="FFFFFF" w:themeFill="background1"/>
        <w:spacing w:after="0" w:line="276" w:lineRule="auto"/>
        <w:rPr>
          <w:rFonts w:ascii="Georgia" w:hAnsi="Georgia"/>
          <w:sz w:val="24"/>
          <w:szCs w:val="24"/>
        </w:rPr>
      </w:pPr>
      <w:r w:rsidRPr="00866FE0">
        <w:rPr>
          <w:rFonts w:ascii="Georgia" w:hAnsi="Georgia"/>
          <w:sz w:val="20"/>
          <w:szCs w:val="20"/>
        </w:rPr>
        <w:t>koncertcikla producents</w:t>
      </w:r>
    </w:p>
    <w:sectPr w:rsidR="003B750E" w:rsidRPr="003B750E" w:rsidSect="00F26458"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4D9"/>
    <w:rsid w:val="000409CE"/>
    <w:rsid w:val="000F3815"/>
    <w:rsid w:val="001869FF"/>
    <w:rsid w:val="001A6B5C"/>
    <w:rsid w:val="001B4162"/>
    <w:rsid w:val="00274FD4"/>
    <w:rsid w:val="002874D9"/>
    <w:rsid w:val="002F022B"/>
    <w:rsid w:val="002F66D2"/>
    <w:rsid w:val="003A45B4"/>
    <w:rsid w:val="003B750E"/>
    <w:rsid w:val="003C1304"/>
    <w:rsid w:val="00551663"/>
    <w:rsid w:val="005A6440"/>
    <w:rsid w:val="005C03BD"/>
    <w:rsid w:val="00606240"/>
    <w:rsid w:val="00615DA8"/>
    <w:rsid w:val="00631D51"/>
    <w:rsid w:val="006B1BC1"/>
    <w:rsid w:val="006E04A7"/>
    <w:rsid w:val="00720098"/>
    <w:rsid w:val="00752158"/>
    <w:rsid w:val="00866FE0"/>
    <w:rsid w:val="00896636"/>
    <w:rsid w:val="008B49C3"/>
    <w:rsid w:val="00913201"/>
    <w:rsid w:val="00AA1AC8"/>
    <w:rsid w:val="00B27CE4"/>
    <w:rsid w:val="00B93DE0"/>
    <w:rsid w:val="00BD7991"/>
    <w:rsid w:val="00BF1516"/>
    <w:rsid w:val="00C53C37"/>
    <w:rsid w:val="00C57D02"/>
    <w:rsid w:val="00C85290"/>
    <w:rsid w:val="00CD41DA"/>
    <w:rsid w:val="00D8678A"/>
    <w:rsid w:val="00D86C13"/>
    <w:rsid w:val="00E043EC"/>
    <w:rsid w:val="00E15C8F"/>
    <w:rsid w:val="00E609F4"/>
    <w:rsid w:val="00EB1034"/>
    <w:rsid w:val="00ED616C"/>
    <w:rsid w:val="00F26458"/>
    <w:rsid w:val="00F81DE3"/>
    <w:rsid w:val="00FC00C1"/>
    <w:rsid w:val="00FE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98A5"/>
  <w15:chartTrackingRefBased/>
  <w15:docId w15:val="{8FFE5F54-EE9B-4302-BBFA-C17DC3056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631D5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631D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arakstarindkopa">
    <w:name w:val="List Paragraph"/>
    <w:basedOn w:val="Parasts"/>
    <w:uiPriority w:val="34"/>
    <w:qFormat/>
    <w:rsid w:val="00631D51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6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2099</Words>
  <Characters>1197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gvene</dc:creator>
  <cp:keywords/>
  <dc:description/>
  <cp:lastModifiedBy>gvene</cp:lastModifiedBy>
  <cp:revision>35</cp:revision>
  <dcterms:created xsi:type="dcterms:W3CDTF">2022-06-27T16:22:00Z</dcterms:created>
  <dcterms:modified xsi:type="dcterms:W3CDTF">2024-06-30T18:14:00Z</dcterms:modified>
</cp:coreProperties>
</file>